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400" w:firstLineChars="100"/>
        <w:rPr>
          <w:rFonts w:hint="eastAsia" w:ascii="仿宋" w:hAnsi="仿宋" w:eastAsia="仿宋" w:cs="仿宋"/>
          <w:b/>
          <w:bCs/>
        </w:rPr>
      </w:pPr>
      <w:r>
        <w:rPr>
          <w:rFonts w:hint="eastAsia" w:ascii="方正小标宋简体" w:hAnsi="方正小标宋简体" w:eastAsia="方正小标宋简体" w:cs="方正小标宋简体"/>
          <w:spacing w:val="-20"/>
          <w:kern w:val="2"/>
          <w:sz w:val="44"/>
          <w:szCs w:val="44"/>
          <w:lang w:val="en-US" w:eastAsia="zh-CN" w:bidi="ar-SA"/>
        </w:rPr>
        <w:t>医学营养食品买方会员注册指南</w:t>
      </w:r>
    </w:p>
    <w:p>
      <w:pPr>
        <w:pStyle w:val="3"/>
        <w:ind w:firstLine="2160" w:firstLineChars="900"/>
        <w:rPr>
          <w:rFonts w:hint="eastAsia" w:ascii="方正小标宋简体" w:hAnsi="方正小标宋简体" w:eastAsia="方正小标宋简体" w:cs="方正小标宋简体"/>
          <w:spacing w:val="-20"/>
          <w:kern w:val="2"/>
          <w:sz w:val="28"/>
          <w:szCs w:val="28"/>
          <w:lang w:val="en-US" w:eastAsia="zh-CN" w:bidi="ar-SA"/>
        </w:rPr>
      </w:pPr>
      <w:r>
        <w:rPr>
          <w:rFonts w:hint="eastAsia" w:ascii="方正小标宋简体" w:hAnsi="方正小标宋简体" w:eastAsia="方正小标宋简体" w:cs="方正小标宋简体"/>
          <w:spacing w:val="-20"/>
          <w:kern w:val="2"/>
          <w:sz w:val="28"/>
          <w:szCs w:val="28"/>
          <w:lang w:val="en-US" w:eastAsia="zh-CN" w:bidi="ar-SA"/>
        </w:rPr>
        <w:t>（适用医疗机构）</w:t>
      </w:r>
    </w:p>
    <w:p>
      <w:pPr>
        <w:pStyle w:val="5"/>
        <w:spacing w:before="82"/>
        <w:rPr>
          <w:rFonts w:hint="eastAsia" w:ascii="仿宋" w:hAnsi="仿宋" w:eastAsia="仿宋" w:cs="仿宋"/>
          <w:sz w:val="30"/>
        </w:rPr>
      </w:pPr>
    </w:p>
    <w:p>
      <w:pPr>
        <w:pStyle w:val="5"/>
        <w:spacing w:line="364" w:lineRule="auto"/>
        <w:ind w:left="363" w:right="102" w:firstLine="640" w:firstLineChars="20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买方会员，是指依法取得有效资质，参加广东省第三方医学营养食品电子交易平台（以下简称“交易平台”）买方交易的医疗机构单位。其交易需在交易平台先进行会员账号申请，再通过有效账号开展具体交易操作。会员注册指引如下：</w:t>
      </w:r>
    </w:p>
    <w:p>
      <w:pPr>
        <w:pStyle w:val="5"/>
        <w:spacing w:before="25"/>
        <w:ind w:left="363"/>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第一步：电子注册</w:t>
      </w:r>
    </w:p>
    <w:p>
      <w:pPr>
        <w:pStyle w:val="5"/>
        <w:spacing w:before="130" w:line="364" w:lineRule="auto"/>
        <w:ind w:left="363" w:right="263"/>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登录交易平台官方网站： https://www.gdmede.com.cn/，点击右侧“医学营养食品交易”入口，进入登录界面，进行网上申请注册。</w:t>
      </w:r>
    </w:p>
    <w:p>
      <w:pPr>
        <w:pStyle w:val="5"/>
        <w:spacing w:before="3" w:line="364" w:lineRule="auto"/>
        <w:ind w:left="363" w:right="261"/>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备注：系统注册的名称须与上传证件及公章保持一致，如有特殊原因不一致，请附带上传一份情况说明（加盖单位公章）。</w:t>
      </w:r>
    </w:p>
    <w:p>
      <w:pPr>
        <w:pStyle w:val="5"/>
        <w:spacing w:line="364" w:lineRule="auto"/>
        <w:ind w:right="102" w:firstLine="321" w:firstLineChars="100"/>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第二步：注册资料准备</w:t>
      </w:r>
    </w:p>
    <w:p>
      <w:pPr>
        <w:pStyle w:val="5"/>
        <w:spacing w:line="364" w:lineRule="auto"/>
        <w:ind w:right="102" w:firstLine="320" w:firstLineChars="10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①《医疗机构执业许可证》、《事业单位法人证书》。民营医疗机构需</w:t>
      </w:r>
    </w:p>
    <w:p>
      <w:pPr>
        <w:pStyle w:val="5"/>
        <w:spacing w:line="364" w:lineRule="auto"/>
        <w:ind w:right="102" w:firstLine="320" w:firstLineChars="10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另外提供《营业执照》或《民办非企业单位登记证书》。</w:t>
      </w:r>
    </w:p>
    <w:p>
      <w:pPr>
        <w:pStyle w:val="5"/>
        <w:spacing w:line="364" w:lineRule="auto"/>
        <w:ind w:right="102" w:firstLine="320" w:firstLineChars="10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②法定代表人授权书。</w:t>
      </w:r>
    </w:p>
    <w:p>
      <w:pPr>
        <w:pStyle w:val="5"/>
        <w:spacing w:line="364" w:lineRule="auto"/>
        <w:ind w:right="102" w:firstLine="320" w:firstLineChars="10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③数字证书及电子印章申请表。</w:t>
      </w:r>
    </w:p>
    <w:p>
      <w:pPr>
        <w:pStyle w:val="5"/>
        <w:spacing w:line="364" w:lineRule="auto"/>
        <w:ind w:right="102" w:firstLine="320" w:firstLineChars="10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以上资料均按附件模板下载，加盖单位公章后上传。</w:t>
      </w:r>
    </w:p>
    <w:p>
      <w:pPr>
        <w:pStyle w:val="5"/>
        <w:spacing w:before="214"/>
        <w:ind w:left="1004" w:firstLine="2811" w:firstLineChars="1000"/>
        <w:rPr>
          <w:rFonts w:hint="eastAsia" w:ascii="Times New Roman" w:hAnsi="Times New Roman" w:eastAsia="仿宋_GB2312" w:cs="Times New Roman"/>
          <w:b/>
          <w:bCs/>
          <w:spacing w:val="0"/>
          <w:kern w:val="2"/>
          <w:sz w:val="28"/>
          <w:szCs w:val="28"/>
          <w:lang w:val="en-US" w:eastAsia="zh-CN" w:bidi="ar-SA"/>
        </w:rPr>
      </w:pPr>
      <w:r>
        <w:rPr>
          <w:rFonts w:hint="eastAsia" w:ascii="Times New Roman" w:hAnsi="Times New Roman" w:eastAsia="仿宋_GB2312" w:cs="Times New Roman"/>
          <w:b/>
          <w:bCs/>
          <w:spacing w:val="0"/>
          <w:kern w:val="2"/>
          <w:sz w:val="28"/>
          <w:szCs w:val="28"/>
          <w:lang w:val="en-US" w:eastAsia="zh-CN" w:bidi="ar-SA"/>
        </w:rPr>
        <w:t>表1.医疗机构资料清单</w:t>
      </w:r>
    </w:p>
    <w:tbl>
      <w:tblPr>
        <w:tblStyle w:val="6"/>
        <w:tblW w:w="0" w:type="auto"/>
        <w:tblInd w:w="11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3945"/>
        <w:gridCol w:w="33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776" w:type="dxa"/>
            <w:tcBorders>
              <w:bottom w:val="single" w:color="000000" w:sz="4" w:space="0"/>
              <w:right w:val="single" w:color="000000" w:sz="4" w:space="0"/>
            </w:tcBorders>
          </w:tcPr>
          <w:p>
            <w:pPr>
              <w:pStyle w:val="11"/>
              <w:spacing w:before="129" w:line="411" w:lineRule="exact"/>
              <w:rPr>
                <w:rFonts w:hint="eastAsia" w:ascii="仿宋" w:hAnsi="仿宋" w:eastAsia="仿宋" w:cs="仿宋"/>
                <w:b/>
                <w:sz w:val="24"/>
              </w:rPr>
            </w:pPr>
            <w:r>
              <w:rPr>
                <w:rFonts w:hint="eastAsia" w:ascii="仿宋" w:hAnsi="仿宋" w:eastAsia="仿宋" w:cs="仿宋"/>
                <w:b/>
                <w:spacing w:val="-5"/>
                <w:sz w:val="24"/>
              </w:rPr>
              <w:t>序号</w:t>
            </w:r>
          </w:p>
        </w:tc>
        <w:tc>
          <w:tcPr>
            <w:tcW w:w="3945" w:type="dxa"/>
            <w:tcBorders>
              <w:left w:val="single" w:color="000000" w:sz="4" w:space="0"/>
              <w:bottom w:val="single" w:color="000000" w:sz="4" w:space="0"/>
              <w:right w:val="single" w:color="000000" w:sz="4" w:space="0"/>
            </w:tcBorders>
          </w:tcPr>
          <w:p>
            <w:pPr>
              <w:pStyle w:val="11"/>
              <w:spacing w:before="129" w:line="411" w:lineRule="exact"/>
              <w:ind w:left="145" w:right="117"/>
              <w:rPr>
                <w:rFonts w:hint="eastAsia" w:ascii="仿宋" w:hAnsi="仿宋" w:eastAsia="仿宋" w:cs="仿宋"/>
                <w:b/>
                <w:sz w:val="24"/>
              </w:rPr>
            </w:pPr>
            <w:r>
              <w:rPr>
                <w:rFonts w:hint="eastAsia" w:ascii="仿宋" w:hAnsi="仿宋" w:eastAsia="仿宋" w:cs="仿宋"/>
                <w:b/>
                <w:spacing w:val="-3"/>
                <w:sz w:val="24"/>
              </w:rPr>
              <w:t>材料名称</w:t>
            </w:r>
          </w:p>
        </w:tc>
        <w:tc>
          <w:tcPr>
            <w:tcW w:w="3390" w:type="dxa"/>
            <w:tcBorders>
              <w:left w:val="single" w:color="000000" w:sz="4" w:space="0"/>
              <w:bottom w:val="single" w:color="000000" w:sz="4" w:space="0"/>
              <w:right w:val="single" w:color="000000" w:sz="4" w:space="0"/>
            </w:tcBorders>
          </w:tcPr>
          <w:p>
            <w:pPr>
              <w:pStyle w:val="11"/>
              <w:spacing w:before="129" w:line="411" w:lineRule="exact"/>
              <w:ind w:left="30" w:right="3"/>
              <w:rPr>
                <w:rFonts w:hint="eastAsia" w:ascii="仿宋" w:hAnsi="仿宋" w:eastAsia="仿宋" w:cs="仿宋"/>
                <w:b/>
                <w:sz w:val="24"/>
              </w:rPr>
            </w:pPr>
            <w:r>
              <w:rPr>
                <w:rFonts w:hint="eastAsia" w:ascii="仿宋" w:hAnsi="仿宋" w:eastAsia="仿宋" w:cs="仿宋"/>
                <w:b/>
                <w:spacing w:val="-3"/>
                <w:sz w:val="24"/>
              </w:rPr>
              <w:t>材料要求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776" w:type="dxa"/>
            <w:tcBorders>
              <w:top w:val="single" w:color="000000" w:sz="4" w:space="0"/>
              <w:bottom w:val="single" w:color="000000" w:sz="4" w:space="0"/>
              <w:right w:val="single" w:color="000000" w:sz="4" w:space="0"/>
            </w:tcBorders>
          </w:tcPr>
          <w:p>
            <w:pPr>
              <w:pStyle w:val="11"/>
              <w:rPr>
                <w:rFonts w:hint="eastAsia" w:ascii="仿宋" w:hAnsi="仿宋" w:eastAsia="仿宋" w:cs="仿宋"/>
                <w:sz w:val="24"/>
              </w:rPr>
            </w:pPr>
            <w:r>
              <w:rPr>
                <w:rFonts w:hint="eastAsia" w:ascii="仿宋" w:hAnsi="仿宋" w:eastAsia="仿宋" w:cs="仿宋"/>
                <w:spacing w:val="-10"/>
                <w:sz w:val="24"/>
              </w:rPr>
              <w:t>1</w:t>
            </w:r>
          </w:p>
        </w:tc>
        <w:tc>
          <w:tcPr>
            <w:tcW w:w="3945" w:type="dxa"/>
            <w:tcBorders>
              <w:top w:val="single" w:color="000000" w:sz="4" w:space="0"/>
              <w:left w:val="single" w:color="000000" w:sz="4" w:space="0"/>
              <w:bottom w:val="single" w:color="000000" w:sz="4" w:space="0"/>
              <w:right w:val="single" w:color="000000" w:sz="4" w:space="0"/>
            </w:tcBorders>
          </w:tcPr>
          <w:p>
            <w:pPr>
              <w:pStyle w:val="11"/>
              <w:ind w:left="145"/>
              <w:rPr>
                <w:rFonts w:hint="eastAsia" w:ascii="仿宋" w:hAnsi="仿宋" w:eastAsia="仿宋" w:cs="仿宋"/>
                <w:sz w:val="24"/>
              </w:rPr>
            </w:pPr>
            <w:r>
              <w:rPr>
                <w:rFonts w:hint="eastAsia" w:ascii="仿宋" w:hAnsi="仿宋" w:eastAsia="仿宋" w:cs="仿宋"/>
                <w:spacing w:val="-2"/>
                <w:sz w:val="24"/>
              </w:rPr>
              <w:t>法人身份证</w:t>
            </w:r>
          </w:p>
        </w:tc>
        <w:tc>
          <w:tcPr>
            <w:tcW w:w="3390" w:type="dxa"/>
            <w:tcBorders>
              <w:top w:val="single" w:color="000000" w:sz="4" w:space="0"/>
              <w:left w:val="single" w:color="000000" w:sz="4" w:space="0"/>
              <w:bottom w:val="single" w:color="000000" w:sz="4" w:space="0"/>
              <w:right w:val="single" w:color="000000" w:sz="4" w:space="0"/>
            </w:tcBorders>
          </w:tcPr>
          <w:p>
            <w:pPr>
              <w:pStyle w:val="11"/>
              <w:ind w:left="30"/>
              <w:rPr>
                <w:rFonts w:hint="eastAsia" w:ascii="仿宋" w:hAnsi="仿宋" w:eastAsia="仿宋" w:cs="仿宋"/>
                <w:sz w:val="24"/>
              </w:rPr>
            </w:pPr>
            <w:r>
              <w:rPr>
                <w:rFonts w:hint="eastAsia" w:ascii="仿宋" w:hAnsi="仿宋" w:eastAsia="仿宋" w:cs="仿宋"/>
                <w:spacing w:val="-1"/>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776" w:type="dxa"/>
            <w:tcBorders>
              <w:top w:val="single" w:color="000000" w:sz="4" w:space="0"/>
              <w:right w:val="single" w:color="000000" w:sz="4" w:space="0"/>
            </w:tcBorders>
          </w:tcPr>
          <w:p>
            <w:pPr>
              <w:pStyle w:val="11"/>
              <w:spacing w:before="208"/>
              <w:rPr>
                <w:rFonts w:hint="eastAsia" w:ascii="仿宋" w:hAnsi="仿宋" w:eastAsia="仿宋" w:cs="仿宋"/>
                <w:sz w:val="24"/>
              </w:rPr>
            </w:pPr>
            <w:r>
              <w:rPr>
                <w:rFonts w:hint="eastAsia" w:ascii="仿宋" w:hAnsi="仿宋" w:eastAsia="仿宋" w:cs="仿宋"/>
                <w:spacing w:val="-10"/>
                <w:sz w:val="24"/>
              </w:rPr>
              <w:t>2</w:t>
            </w:r>
          </w:p>
        </w:tc>
        <w:tc>
          <w:tcPr>
            <w:tcW w:w="3945" w:type="dxa"/>
            <w:tcBorders>
              <w:top w:val="single" w:color="000000" w:sz="4" w:space="0"/>
              <w:left w:val="single" w:color="000000" w:sz="4" w:space="0"/>
              <w:right w:val="single" w:color="000000" w:sz="4" w:space="0"/>
            </w:tcBorders>
          </w:tcPr>
          <w:p>
            <w:pPr>
              <w:pStyle w:val="11"/>
              <w:spacing w:before="208"/>
              <w:ind w:left="145"/>
              <w:rPr>
                <w:rFonts w:hint="eastAsia" w:ascii="仿宋" w:hAnsi="仿宋" w:eastAsia="仿宋" w:cs="仿宋"/>
                <w:sz w:val="24"/>
              </w:rPr>
            </w:pPr>
            <w:r>
              <w:rPr>
                <w:rFonts w:hint="eastAsia" w:ascii="仿宋" w:hAnsi="仿宋" w:eastAsia="仿宋" w:cs="仿宋"/>
                <w:spacing w:val="-2"/>
                <w:sz w:val="24"/>
              </w:rPr>
              <w:t>被授权人身份证</w:t>
            </w:r>
          </w:p>
        </w:tc>
        <w:tc>
          <w:tcPr>
            <w:tcW w:w="3390" w:type="dxa"/>
            <w:tcBorders>
              <w:top w:val="single" w:color="000000" w:sz="4" w:space="0"/>
              <w:left w:val="single" w:color="000000" w:sz="4" w:space="0"/>
              <w:right w:val="single" w:color="000000" w:sz="4" w:space="0"/>
            </w:tcBorders>
          </w:tcPr>
          <w:p>
            <w:pPr>
              <w:pStyle w:val="11"/>
              <w:spacing w:before="208"/>
              <w:ind w:left="30"/>
              <w:rPr>
                <w:rFonts w:hint="eastAsia" w:ascii="仿宋" w:hAnsi="仿宋" w:eastAsia="仿宋" w:cs="仿宋"/>
                <w:sz w:val="24"/>
              </w:rPr>
            </w:pPr>
            <w:r>
              <w:rPr>
                <w:rFonts w:hint="eastAsia" w:ascii="仿宋" w:hAnsi="仿宋" w:eastAsia="仿宋" w:cs="仿宋"/>
                <w:spacing w:val="-1"/>
                <w:sz w:val="24"/>
              </w:rPr>
              <w:t>扫描件或复印件加盖单位公章</w:t>
            </w:r>
          </w:p>
        </w:tc>
      </w:tr>
    </w:tbl>
    <w:p>
      <w:pPr>
        <w:spacing w:after="0"/>
        <w:rPr>
          <w:rFonts w:hint="eastAsia" w:ascii="仿宋" w:hAnsi="仿宋" w:eastAsia="仿宋" w:cs="仿宋"/>
          <w:sz w:val="24"/>
        </w:rPr>
        <w:sectPr>
          <w:type w:val="continuous"/>
          <w:pgSz w:w="11910" w:h="16840"/>
          <w:pgMar w:top="1240" w:right="860" w:bottom="280" w:left="760" w:header="720" w:footer="720" w:gutter="0"/>
          <w:cols w:space="720" w:num="1"/>
        </w:sectPr>
      </w:pPr>
    </w:p>
    <w:p>
      <w:pPr>
        <w:pStyle w:val="5"/>
        <w:rPr>
          <w:rFonts w:hint="eastAsia" w:ascii="仿宋" w:hAnsi="仿宋" w:eastAsia="仿宋" w:cs="仿宋"/>
          <w:b/>
          <w:sz w:val="2"/>
        </w:rPr>
      </w:pPr>
    </w:p>
    <w:tbl>
      <w:tblPr>
        <w:tblStyle w:val="6"/>
        <w:tblW w:w="0" w:type="auto"/>
        <w:tblInd w:w="11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3945"/>
        <w:gridCol w:w="33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1" w:hRule="atLeast"/>
        </w:trPr>
        <w:tc>
          <w:tcPr>
            <w:tcW w:w="776" w:type="dxa"/>
            <w:tcBorders>
              <w:bottom w:val="single" w:color="000000" w:sz="4" w:space="0"/>
              <w:right w:val="single" w:color="000000" w:sz="4" w:space="0"/>
            </w:tcBorders>
          </w:tcPr>
          <w:p>
            <w:pPr>
              <w:pStyle w:val="11"/>
              <w:spacing w:before="244"/>
              <w:rPr>
                <w:rFonts w:hint="eastAsia" w:ascii="仿宋" w:hAnsi="仿宋" w:eastAsia="仿宋" w:cs="仿宋"/>
                <w:sz w:val="24"/>
              </w:rPr>
            </w:pPr>
            <w:r>
              <w:rPr>
                <w:rFonts w:hint="eastAsia" w:ascii="仿宋" w:hAnsi="仿宋" w:eastAsia="仿宋" w:cs="仿宋"/>
                <w:spacing w:val="-10"/>
                <w:sz w:val="24"/>
              </w:rPr>
              <w:t>3</w:t>
            </w:r>
          </w:p>
        </w:tc>
        <w:tc>
          <w:tcPr>
            <w:tcW w:w="3945" w:type="dxa"/>
            <w:tcBorders>
              <w:left w:val="single" w:color="000000" w:sz="4" w:space="0"/>
              <w:bottom w:val="single" w:color="000000" w:sz="4" w:space="0"/>
              <w:right w:val="single" w:color="000000" w:sz="4" w:space="0"/>
            </w:tcBorders>
          </w:tcPr>
          <w:p>
            <w:pPr>
              <w:pStyle w:val="11"/>
              <w:spacing w:before="244"/>
              <w:ind w:left="145" w:right="120"/>
              <w:rPr>
                <w:rFonts w:hint="eastAsia" w:ascii="仿宋" w:hAnsi="仿宋" w:eastAsia="仿宋" w:cs="仿宋"/>
                <w:sz w:val="24"/>
              </w:rPr>
            </w:pPr>
            <w:r>
              <w:rPr>
                <w:rFonts w:hint="eastAsia" w:ascii="仿宋" w:hAnsi="仿宋" w:eastAsia="仿宋" w:cs="仿宋"/>
                <w:spacing w:val="-2"/>
                <w:sz w:val="24"/>
              </w:rPr>
              <w:t>医疗机构执业许可证</w:t>
            </w:r>
          </w:p>
        </w:tc>
        <w:tc>
          <w:tcPr>
            <w:tcW w:w="3390" w:type="dxa"/>
            <w:tcBorders>
              <w:left w:val="single" w:color="000000" w:sz="4" w:space="0"/>
              <w:bottom w:val="single" w:color="000000" w:sz="4" w:space="0"/>
              <w:right w:val="single" w:color="000000" w:sz="4" w:space="0"/>
            </w:tcBorders>
          </w:tcPr>
          <w:p>
            <w:pPr>
              <w:pStyle w:val="11"/>
              <w:spacing w:before="244"/>
              <w:ind w:left="30"/>
              <w:rPr>
                <w:rFonts w:hint="eastAsia" w:ascii="仿宋" w:hAnsi="仿宋" w:eastAsia="仿宋" w:cs="仿宋"/>
                <w:sz w:val="24"/>
              </w:rPr>
            </w:pPr>
            <w:r>
              <w:rPr>
                <w:rFonts w:hint="eastAsia" w:ascii="仿宋" w:hAnsi="仿宋" w:eastAsia="仿宋" w:cs="仿宋"/>
                <w:spacing w:val="-1"/>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776" w:type="dxa"/>
            <w:tcBorders>
              <w:top w:val="single" w:color="000000" w:sz="4" w:space="0"/>
              <w:bottom w:val="single" w:color="000000" w:sz="4" w:space="0"/>
              <w:right w:val="single" w:color="000000" w:sz="4" w:space="0"/>
            </w:tcBorders>
          </w:tcPr>
          <w:p>
            <w:pPr>
              <w:pStyle w:val="11"/>
              <w:spacing w:before="208"/>
              <w:rPr>
                <w:rFonts w:hint="eastAsia" w:ascii="仿宋" w:hAnsi="仿宋" w:eastAsia="仿宋" w:cs="仿宋"/>
                <w:sz w:val="24"/>
              </w:rPr>
            </w:pPr>
            <w:r>
              <w:rPr>
                <w:rFonts w:hint="eastAsia" w:ascii="仿宋" w:hAnsi="仿宋" w:eastAsia="仿宋" w:cs="仿宋"/>
                <w:spacing w:val="-10"/>
                <w:sz w:val="24"/>
              </w:rPr>
              <w:t>4</w:t>
            </w:r>
          </w:p>
        </w:tc>
        <w:tc>
          <w:tcPr>
            <w:tcW w:w="3945" w:type="dxa"/>
            <w:tcBorders>
              <w:top w:val="single" w:color="000000" w:sz="4" w:space="0"/>
              <w:left w:val="single" w:color="000000" w:sz="4" w:space="0"/>
              <w:bottom w:val="single" w:color="000000" w:sz="4" w:space="0"/>
              <w:right w:val="single" w:color="000000" w:sz="4" w:space="0"/>
            </w:tcBorders>
          </w:tcPr>
          <w:p>
            <w:pPr>
              <w:pStyle w:val="11"/>
              <w:spacing w:before="208"/>
              <w:ind w:left="145" w:right="120"/>
              <w:rPr>
                <w:rFonts w:hint="eastAsia" w:ascii="仿宋" w:hAnsi="仿宋" w:eastAsia="仿宋" w:cs="仿宋"/>
                <w:sz w:val="24"/>
              </w:rPr>
            </w:pPr>
            <w:r>
              <w:rPr>
                <w:rFonts w:hint="eastAsia" w:ascii="仿宋" w:hAnsi="仿宋" w:eastAsia="仿宋" w:cs="仿宋"/>
                <w:spacing w:val="-2"/>
                <w:sz w:val="24"/>
              </w:rPr>
              <w:t>事业单位法人证书</w:t>
            </w:r>
          </w:p>
        </w:tc>
        <w:tc>
          <w:tcPr>
            <w:tcW w:w="3390" w:type="dxa"/>
            <w:tcBorders>
              <w:top w:val="single" w:color="000000" w:sz="4" w:space="0"/>
              <w:left w:val="single" w:color="000000" w:sz="4" w:space="0"/>
              <w:bottom w:val="single" w:color="000000" w:sz="4" w:space="0"/>
              <w:right w:val="single" w:color="000000" w:sz="4" w:space="0"/>
            </w:tcBorders>
          </w:tcPr>
          <w:p>
            <w:pPr>
              <w:pStyle w:val="11"/>
              <w:spacing w:before="208"/>
              <w:ind w:left="30"/>
              <w:rPr>
                <w:rFonts w:hint="eastAsia" w:ascii="仿宋" w:hAnsi="仿宋" w:eastAsia="仿宋" w:cs="仿宋"/>
                <w:sz w:val="24"/>
              </w:rPr>
            </w:pPr>
            <w:r>
              <w:rPr>
                <w:rFonts w:hint="eastAsia" w:ascii="仿宋" w:hAnsi="仿宋" w:eastAsia="仿宋" w:cs="仿宋"/>
                <w:spacing w:val="-1"/>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776" w:type="dxa"/>
            <w:tcBorders>
              <w:top w:val="single" w:color="000000" w:sz="4" w:space="0"/>
              <w:bottom w:val="single" w:color="000000" w:sz="4" w:space="0"/>
              <w:right w:val="single" w:color="000000" w:sz="4" w:space="0"/>
            </w:tcBorders>
          </w:tcPr>
          <w:p>
            <w:pPr>
              <w:pStyle w:val="11"/>
              <w:rPr>
                <w:rFonts w:hint="eastAsia" w:ascii="仿宋" w:hAnsi="仿宋" w:eastAsia="仿宋" w:cs="仿宋"/>
                <w:sz w:val="24"/>
              </w:rPr>
            </w:pPr>
            <w:r>
              <w:rPr>
                <w:rFonts w:hint="eastAsia" w:ascii="仿宋" w:hAnsi="仿宋" w:eastAsia="仿宋" w:cs="仿宋"/>
                <w:spacing w:val="-10"/>
                <w:sz w:val="24"/>
              </w:rPr>
              <w:t>5</w:t>
            </w:r>
          </w:p>
        </w:tc>
        <w:tc>
          <w:tcPr>
            <w:tcW w:w="3945" w:type="dxa"/>
            <w:tcBorders>
              <w:top w:val="single" w:color="000000" w:sz="4" w:space="0"/>
              <w:left w:val="single" w:color="000000" w:sz="4" w:space="0"/>
              <w:bottom w:val="single" w:color="000000" w:sz="4" w:space="0"/>
              <w:right w:val="single" w:color="000000" w:sz="4" w:space="0"/>
            </w:tcBorders>
          </w:tcPr>
          <w:p>
            <w:pPr>
              <w:pStyle w:val="11"/>
              <w:ind w:left="145" w:right="120"/>
              <w:rPr>
                <w:rFonts w:hint="eastAsia" w:ascii="仿宋" w:hAnsi="仿宋" w:eastAsia="仿宋" w:cs="仿宋"/>
                <w:sz w:val="24"/>
              </w:rPr>
            </w:pPr>
            <w:r>
              <w:rPr>
                <w:rFonts w:hint="eastAsia" w:ascii="仿宋" w:hAnsi="仿宋" w:eastAsia="仿宋" w:cs="仿宋"/>
                <w:spacing w:val="-2"/>
                <w:sz w:val="24"/>
              </w:rPr>
              <w:t>法定代表人授权书</w:t>
            </w:r>
          </w:p>
        </w:tc>
        <w:tc>
          <w:tcPr>
            <w:tcW w:w="3390" w:type="dxa"/>
            <w:tcBorders>
              <w:top w:val="single" w:color="000000" w:sz="4" w:space="0"/>
              <w:left w:val="single" w:color="000000" w:sz="4" w:space="0"/>
              <w:bottom w:val="single" w:color="000000" w:sz="4" w:space="0"/>
              <w:right w:val="single" w:color="000000" w:sz="4" w:space="0"/>
            </w:tcBorders>
          </w:tcPr>
          <w:p>
            <w:pPr>
              <w:pStyle w:val="11"/>
              <w:ind w:left="30" w:right="3"/>
              <w:rPr>
                <w:rFonts w:hint="eastAsia" w:ascii="仿宋" w:hAnsi="仿宋" w:eastAsia="仿宋" w:cs="仿宋"/>
                <w:sz w:val="24"/>
              </w:rPr>
            </w:pPr>
            <w:r>
              <w:rPr>
                <w:rFonts w:hint="eastAsia" w:ascii="仿宋" w:hAnsi="仿宋" w:eastAsia="仿宋" w:cs="仿宋"/>
                <w:spacing w:val="-15"/>
                <w:sz w:val="24"/>
              </w:rPr>
              <w:t xml:space="preserve">见模板 </w:t>
            </w:r>
            <w:r>
              <w:rPr>
                <w:rFonts w:hint="eastAsia" w:ascii="仿宋" w:hAnsi="仿宋" w:eastAsia="仿宋" w:cs="仿宋"/>
                <w:spacing w:val="-10"/>
                <w:sz w:val="24"/>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776" w:type="dxa"/>
            <w:tcBorders>
              <w:top w:val="single" w:color="000000" w:sz="4" w:space="0"/>
              <w:bottom w:val="single" w:color="000000" w:sz="4" w:space="0"/>
              <w:right w:val="single" w:color="000000" w:sz="4" w:space="0"/>
            </w:tcBorders>
          </w:tcPr>
          <w:p>
            <w:pPr>
              <w:pStyle w:val="11"/>
              <w:spacing w:before="208"/>
              <w:rPr>
                <w:rFonts w:hint="eastAsia" w:ascii="仿宋" w:hAnsi="仿宋" w:eastAsia="仿宋" w:cs="仿宋"/>
                <w:sz w:val="24"/>
              </w:rPr>
            </w:pPr>
            <w:r>
              <w:rPr>
                <w:rFonts w:hint="eastAsia" w:ascii="仿宋" w:hAnsi="仿宋" w:eastAsia="仿宋" w:cs="仿宋"/>
                <w:spacing w:val="-10"/>
                <w:sz w:val="24"/>
              </w:rPr>
              <w:t>6</w:t>
            </w:r>
          </w:p>
        </w:tc>
        <w:tc>
          <w:tcPr>
            <w:tcW w:w="3945" w:type="dxa"/>
            <w:tcBorders>
              <w:top w:val="single" w:color="000000" w:sz="4" w:space="0"/>
              <w:left w:val="single" w:color="000000" w:sz="4" w:space="0"/>
              <w:bottom w:val="single" w:color="000000" w:sz="4" w:space="0"/>
              <w:right w:val="single" w:color="000000" w:sz="4" w:space="0"/>
            </w:tcBorders>
          </w:tcPr>
          <w:p>
            <w:pPr>
              <w:pStyle w:val="11"/>
              <w:spacing w:before="208"/>
              <w:ind w:left="145" w:right="120"/>
              <w:rPr>
                <w:rFonts w:hint="eastAsia" w:ascii="仿宋" w:hAnsi="仿宋" w:eastAsia="仿宋" w:cs="仿宋"/>
                <w:sz w:val="24"/>
              </w:rPr>
            </w:pPr>
            <w:r>
              <w:rPr>
                <w:rFonts w:hint="eastAsia" w:ascii="仿宋" w:hAnsi="仿宋" w:eastAsia="仿宋" w:cs="仿宋"/>
                <w:spacing w:val="-1"/>
                <w:sz w:val="24"/>
              </w:rPr>
              <w:t>数字证书及电子印章申请表</w:t>
            </w:r>
          </w:p>
        </w:tc>
        <w:tc>
          <w:tcPr>
            <w:tcW w:w="3390" w:type="dxa"/>
            <w:tcBorders>
              <w:top w:val="single" w:color="000000" w:sz="4" w:space="0"/>
              <w:left w:val="single" w:color="000000" w:sz="4" w:space="0"/>
              <w:bottom w:val="single" w:color="000000" w:sz="4" w:space="0"/>
              <w:right w:val="single" w:color="000000" w:sz="4" w:space="0"/>
            </w:tcBorders>
          </w:tcPr>
          <w:p>
            <w:pPr>
              <w:pStyle w:val="11"/>
              <w:spacing w:before="208"/>
              <w:ind w:left="30" w:right="3"/>
              <w:rPr>
                <w:rFonts w:hint="eastAsia" w:ascii="仿宋" w:hAnsi="仿宋" w:eastAsia="仿宋" w:cs="仿宋"/>
                <w:sz w:val="24"/>
              </w:rPr>
            </w:pPr>
            <w:r>
              <w:rPr>
                <w:rFonts w:hint="eastAsia" w:ascii="仿宋" w:hAnsi="仿宋" w:eastAsia="仿宋" w:cs="仿宋"/>
                <w:spacing w:val="-15"/>
                <w:sz w:val="24"/>
              </w:rPr>
              <w:t xml:space="preserve">见模板 </w:t>
            </w:r>
            <w:r>
              <w:rPr>
                <w:rFonts w:hint="eastAsia" w:ascii="仿宋" w:hAnsi="仿宋" w:eastAsia="仿宋" w:cs="仿宋"/>
                <w:spacing w:val="-10"/>
                <w:sz w:val="24"/>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9" w:hRule="atLeast"/>
        </w:trPr>
        <w:tc>
          <w:tcPr>
            <w:tcW w:w="8111" w:type="dxa"/>
            <w:gridSpan w:val="3"/>
            <w:tcBorders>
              <w:top w:val="single" w:color="000000" w:sz="4" w:space="0"/>
              <w:right w:val="single" w:color="000000" w:sz="4" w:space="0"/>
            </w:tcBorders>
          </w:tcPr>
          <w:p>
            <w:pPr>
              <w:pStyle w:val="11"/>
              <w:ind w:left="17"/>
              <w:rPr>
                <w:rFonts w:hint="eastAsia" w:ascii="仿宋" w:hAnsi="仿宋" w:eastAsia="仿宋" w:cs="仿宋"/>
                <w:sz w:val="24"/>
              </w:rPr>
            </w:pPr>
            <w:r>
              <w:rPr>
                <w:rFonts w:hint="eastAsia" w:ascii="仿宋" w:hAnsi="仿宋" w:eastAsia="仿宋" w:cs="仿宋"/>
                <w:spacing w:val="-4"/>
                <w:sz w:val="24"/>
              </w:rPr>
              <w:t>备注:</w:t>
            </w:r>
          </w:p>
          <w:p>
            <w:pPr>
              <w:pStyle w:val="11"/>
              <w:spacing w:before="252"/>
              <w:ind w:left="17"/>
              <w:rPr>
                <w:rFonts w:hint="eastAsia" w:ascii="仿宋" w:hAnsi="仿宋" w:eastAsia="仿宋" w:cs="仿宋"/>
                <w:sz w:val="24"/>
              </w:rPr>
            </w:pPr>
            <w:r>
              <w:rPr>
                <w:rFonts w:hint="eastAsia" w:ascii="仿宋" w:hAnsi="仿宋" w:eastAsia="仿宋" w:cs="仿宋"/>
                <w:spacing w:val="-15"/>
                <w:sz w:val="24"/>
              </w:rPr>
              <w:t xml:space="preserve">①序号 </w:t>
            </w:r>
            <w:r>
              <w:rPr>
                <w:rFonts w:hint="eastAsia" w:ascii="仿宋" w:hAnsi="仿宋" w:eastAsia="仿宋" w:cs="仿宋"/>
                <w:sz w:val="24"/>
              </w:rPr>
              <w:t>1-4</w:t>
            </w:r>
            <w:r>
              <w:rPr>
                <w:rFonts w:hint="eastAsia" w:ascii="仿宋" w:hAnsi="仿宋" w:eastAsia="仿宋" w:cs="仿宋"/>
                <w:spacing w:val="-9"/>
                <w:sz w:val="24"/>
              </w:rPr>
              <w:t xml:space="preserve"> 上传证件原件彩色扫描或加盖单位公章的复印件。</w:t>
            </w:r>
          </w:p>
          <w:p>
            <w:pPr>
              <w:pStyle w:val="11"/>
              <w:spacing w:before="254"/>
              <w:ind w:left="17"/>
              <w:rPr>
                <w:rFonts w:hint="eastAsia" w:ascii="仿宋" w:hAnsi="仿宋" w:eastAsia="仿宋" w:cs="仿宋"/>
                <w:sz w:val="24"/>
              </w:rPr>
            </w:pPr>
            <w:r>
              <w:rPr>
                <w:rFonts w:hint="eastAsia" w:ascii="仿宋" w:hAnsi="仿宋" w:eastAsia="仿宋" w:cs="仿宋"/>
                <w:spacing w:val="-15"/>
                <w:sz w:val="24"/>
              </w:rPr>
              <w:t xml:space="preserve">②序号 </w:t>
            </w:r>
            <w:r>
              <w:rPr>
                <w:rFonts w:hint="eastAsia" w:ascii="仿宋" w:hAnsi="仿宋" w:eastAsia="仿宋" w:cs="仿宋"/>
                <w:sz w:val="24"/>
              </w:rPr>
              <w:t>5-6</w:t>
            </w:r>
            <w:r>
              <w:rPr>
                <w:rFonts w:hint="eastAsia" w:ascii="仿宋" w:hAnsi="仿宋" w:eastAsia="仿宋" w:cs="仿宋"/>
                <w:spacing w:val="-9"/>
                <w:sz w:val="24"/>
              </w:rPr>
              <w:t xml:space="preserve"> 按照要求填写后加盖单位公章后上传。</w:t>
            </w:r>
          </w:p>
        </w:tc>
      </w:tr>
    </w:tbl>
    <w:p>
      <w:pPr>
        <w:pStyle w:val="5"/>
        <w:spacing w:before="214"/>
        <w:rPr>
          <w:rFonts w:hint="eastAsia" w:ascii="Times New Roman" w:hAnsi="Times New Roman" w:eastAsia="仿宋_GB2312" w:cs="Times New Roman"/>
          <w:b/>
          <w:bCs/>
          <w:spacing w:val="0"/>
          <w:kern w:val="2"/>
          <w:sz w:val="28"/>
          <w:szCs w:val="28"/>
          <w:lang w:val="en-US" w:eastAsia="zh-CN" w:bidi="ar-SA"/>
        </w:rPr>
      </w:pPr>
    </w:p>
    <w:p>
      <w:pPr>
        <w:pStyle w:val="5"/>
        <w:spacing w:before="214"/>
        <w:ind w:left="1004" w:firstLine="2811" w:firstLineChars="1000"/>
        <w:rPr>
          <w:rFonts w:hint="eastAsia" w:ascii="Times New Roman" w:hAnsi="Times New Roman" w:eastAsia="仿宋_GB2312" w:cs="Times New Roman"/>
          <w:b/>
          <w:bCs/>
          <w:spacing w:val="0"/>
          <w:kern w:val="2"/>
          <w:sz w:val="28"/>
          <w:szCs w:val="28"/>
          <w:lang w:val="en-US" w:eastAsia="zh-CN" w:bidi="ar-SA"/>
        </w:rPr>
      </w:pPr>
      <w:r>
        <w:rPr>
          <w:rFonts w:hint="eastAsia" w:ascii="Times New Roman" w:hAnsi="Times New Roman" w:eastAsia="仿宋_GB2312" w:cs="Times New Roman"/>
          <w:b/>
          <w:bCs/>
          <w:spacing w:val="0"/>
          <w:kern w:val="2"/>
          <w:sz w:val="28"/>
          <w:szCs w:val="28"/>
          <w:lang w:val="en-US" w:eastAsia="zh-CN" w:bidi="ar-SA"/>
        </w:rPr>
        <w:t>表2.民营医疗机构资料清单</w:t>
      </w:r>
    </w:p>
    <w:tbl>
      <w:tblPr>
        <w:tblStyle w:val="6"/>
        <w:tblW w:w="0" w:type="auto"/>
        <w:tblInd w:w="11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6"/>
        <w:gridCol w:w="3945"/>
        <w:gridCol w:w="33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776" w:type="dxa"/>
            <w:tcBorders>
              <w:bottom w:val="single" w:color="000000" w:sz="4" w:space="0"/>
              <w:right w:val="single" w:color="000000" w:sz="4" w:space="0"/>
            </w:tcBorders>
          </w:tcPr>
          <w:p>
            <w:pPr>
              <w:pStyle w:val="11"/>
              <w:spacing w:before="131" w:line="409" w:lineRule="exact"/>
              <w:rPr>
                <w:rFonts w:hint="eastAsia" w:ascii="仿宋" w:hAnsi="仿宋" w:eastAsia="仿宋" w:cs="仿宋"/>
                <w:b/>
                <w:sz w:val="24"/>
              </w:rPr>
            </w:pPr>
            <w:r>
              <w:rPr>
                <w:rFonts w:hint="eastAsia" w:ascii="仿宋" w:hAnsi="仿宋" w:eastAsia="仿宋" w:cs="仿宋"/>
                <w:b/>
                <w:spacing w:val="-5"/>
                <w:sz w:val="24"/>
              </w:rPr>
              <w:t>序号</w:t>
            </w:r>
          </w:p>
        </w:tc>
        <w:tc>
          <w:tcPr>
            <w:tcW w:w="3945" w:type="dxa"/>
            <w:tcBorders>
              <w:left w:val="single" w:color="000000" w:sz="4" w:space="0"/>
              <w:bottom w:val="single" w:color="000000" w:sz="4" w:space="0"/>
              <w:right w:val="single" w:color="000000" w:sz="4" w:space="0"/>
            </w:tcBorders>
          </w:tcPr>
          <w:p>
            <w:pPr>
              <w:pStyle w:val="11"/>
              <w:spacing w:before="131" w:line="409" w:lineRule="exact"/>
              <w:ind w:left="145" w:right="117"/>
              <w:rPr>
                <w:rFonts w:hint="eastAsia" w:ascii="仿宋" w:hAnsi="仿宋" w:eastAsia="仿宋" w:cs="仿宋"/>
                <w:b/>
                <w:sz w:val="24"/>
              </w:rPr>
            </w:pPr>
            <w:r>
              <w:rPr>
                <w:rFonts w:hint="eastAsia" w:ascii="仿宋" w:hAnsi="仿宋" w:eastAsia="仿宋" w:cs="仿宋"/>
                <w:b/>
                <w:spacing w:val="-3"/>
                <w:sz w:val="24"/>
              </w:rPr>
              <w:t>材料名称</w:t>
            </w:r>
          </w:p>
        </w:tc>
        <w:tc>
          <w:tcPr>
            <w:tcW w:w="3390" w:type="dxa"/>
            <w:tcBorders>
              <w:left w:val="single" w:color="000000" w:sz="4" w:space="0"/>
              <w:bottom w:val="single" w:color="000000" w:sz="4" w:space="0"/>
              <w:right w:val="single" w:color="000000" w:sz="4" w:space="0"/>
            </w:tcBorders>
          </w:tcPr>
          <w:p>
            <w:pPr>
              <w:pStyle w:val="11"/>
              <w:spacing w:before="131" w:line="409" w:lineRule="exact"/>
              <w:ind w:left="30" w:right="3"/>
              <w:rPr>
                <w:rFonts w:hint="eastAsia" w:ascii="仿宋" w:hAnsi="仿宋" w:eastAsia="仿宋" w:cs="仿宋"/>
                <w:b/>
                <w:sz w:val="24"/>
              </w:rPr>
            </w:pPr>
            <w:r>
              <w:rPr>
                <w:rFonts w:hint="eastAsia" w:ascii="仿宋" w:hAnsi="仿宋" w:eastAsia="仿宋" w:cs="仿宋"/>
                <w:b/>
                <w:spacing w:val="-3"/>
                <w:sz w:val="24"/>
              </w:rPr>
              <w:t>材料要求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776" w:type="dxa"/>
            <w:tcBorders>
              <w:top w:val="single" w:color="000000" w:sz="4" w:space="0"/>
              <w:bottom w:val="single" w:color="000000" w:sz="4" w:space="0"/>
              <w:right w:val="single" w:color="000000" w:sz="4" w:space="0"/>
            </w:tcBorders>
          </w:tcPr>
          <w:p>
            <w:pPr>
              <w:pStyle w:val="11"/>
              <w:rPr>
                <w:rFonts w:hint="eastAsia" w:ascii="仿宋" w:hAnsi="仿宋" w:eastAsia="仿宋" w:cs="仿宋"/>
                <w:sz w:val="24"/>
              </w:rPr>
            </w:pPr>
            <w:r>
              <w:rPr>
                <w:rFonts w:hint="eastAsia" w:ascii="仿宋" w:hAnsi="仿宋" w:eastAsia="仿宋" w:cs="仿宋"/>
                <w:spacing w:val="-10"/>
                <w:sz w:val="24"/>
              </w:rPr>
              <w:t>1</w:t>
            </w:r>
          </w:p>
        </w:tc>
        <w:tc>
          <w:tcPr>
            <w:tcW w:w="3945" w:type="dxa"/>
            <w:tcBorders>
              <w:top w:val="single" w:color="000000" w:sz="4" w:space="0"/>
              <w:left w:val="single" w:color="000000" w:sz="4" w:space="0"/>
              <w:bottom w:val="single" w:color="000000" w:sz="4" w:space="0"/>
              <w:right w:val="single" w:color="000000" w:sz="4" w:space="0"/>
            </w:tcBorders>
          </w:tcPr>
          <w:p>
            <w:pPr>
              <w:pStyle w:val="11"/>
              <w:ind w:left="145"/>
              <w:rPr>
                <w:rFonts w:hint="eastAsia" w:ascii="仿宋" w:hAnsi="仿宋" w:eastAsia="仿宋" w:cs="仿宋"/>
                <w:sz w:val="24"/>
              </w:rPr>
            </w:pPr>
            <w:r>
              <w:rPr>
                <w:rFonts w:hint="eastAsia" w:ascii="仿宋" w:hAnsi="仿宋" w:eastAsia="仿宋" w:cs="仿宋"/>
                <w:spacing w:val="-2"/>
                <w:sz w:val="24"/>
              </w:rPr>
              <w:t>法人身份证</w:t>
            </w:r>
          </w:p>
        </w:tc>
        <w:tc>
          <w:tcPr>
            <w:tcW w:w="3390" w:type="dxa"/>
            <w:tcBorders>
              <w:top w:val="single" w:color="000000" w:sz="4" w:space="0"/>
              <w:left w:val="single" w:color="000000" w:sz="4" w:space="0"/>
              <w:bottom w:val="single" w:color="000000" w:sz="4" w:space="0"/>
              <w:right w:val="single" w:color="000000" w:sz="4" w:space="0"/>
            </w:tcBorders>
          </w:tcPr>
          <w:p>
            <w:pPr>
              <w:pStyle w:val="11"/>
              <w:ind w:left="30"/>
              <w:rPr>
                <w:rFonts w:hint="eastAsia" w:ascii="仿宋" w:hAnsi="仿宋" w:eastAsia="仿宋" w:cs="仿宋"/>
                <w:sz w:val="24"/>
              </w:rPr>
            </w:pPr>
            <w:r>
              <w:rPr>
                <w:rFonts w:hint="eastAsia" w:ascii="仿宋" w:hAnsi="仿宋" w:eastAsia="仿宋" w:cs="仿宋"/>
                <w:spacing w:val="-1"/>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776" w:type="dxa"/>
            <w:tcBorders>
              <w:top w:val="single" w:color="000000" w:sz="4" w:space="0"/>
              <w:bottom w:val="single" w:color="000000" w:sz="4" w:space="0"/>
              <w:right w:val="single" w:color="000000" w:sz="4" w:space="0"/>
            </w:tcBorders>
          </w:tcPr>
          <w:p>
            <w:pPr>
              <w:pStyle w:val="11"/>
              <w:spacing w:before="210"/>
              <w:rPr>
                <w:rFonts w:hint="eastAsia" w:ascii="仿宋" w:hAnsi="仿宋" w:eastAsia="仿宋" w:cs="仿宋"/>
                <w:sz w:val="24"/>
              </w:rPr>
            </w:pPr>
            <w:r>
              <w:rPr>
                <w:rFonts w:hint="eastAsia" w:ascii="仿宋" w:hAnsi="仿宋" w:eastAsia="仿宋" w:cs="仿宋"/>
                <w:spacing w:val="-10"/>
                <w:sz w:val="24"/>
              </w:rPr>
              <w:t>2</w:t>
            </w:r>
          </w:p>
        </w:tc>
        <w:tc>
          <w:tcPr>
            <w:tcW w:w="3945" w:type="dxa"/>
            <w:tcBorders>
              <w:top w:val="single" w:color="000000" w:sz="4" w:space="0"/>
              <w:left w:val="single" w:color="000000" w:sz="4" w:space="0"/>
              <w:bottom w:val="single" w:color="000000" w:sz="4" w:space="0"/>
              <w:right w:val="single" w:color="000000" w:sz="4" w:space="0"/>
            </w:tcBorders>
          </w:tcPr>
          <w:p>
            <w:pPr>
              <w:pStyle w:val="11"/>
              <w:spacing w:before="210"/>
              <w:ind w:left="145"/>
              <w:rPr>
                <w:rFonts w:hint="eastAsia" w:ascii="仿宋" w:hAnsi="仿宋" w:eastAsia="仿宋" w:cs="仿宋"/>
                <w:sz w:val="24"/>
              </w:rPr>
            </w:pPr>
            <w:r>
              <w:rPr>
                <w:rFonts w:hint="eastAsia" w:ascii="仿宋" w:hAnsi="仿宋" w:eastAsia="仿宋" w:cs="仿宋"/>
                <w:spacing w:val="-2"/>
                <w:sz w:val="24"/>
              </w:rPr>
              <w:t>被授权人身份证</w:t>
            </w:r>
          </w:p>
        </w:tc>
        <w:tc>
          <w:tcPr>
            <w:tcW w:w="3390" w:type="dxa"/>
            <w:tcBorders>
              <w:top w:val="single" w:color="000000" w:sz="4" w:space="0"/>
              <w:left w:val="single" w:color="000000" w:sz="4" w:space="0"/>
              <w:bottom w:val="single" w:color="000000" w:sz="4" w:space="0"/>
              <w:right w:val="single" w:color="000000" w:sz="4" w:space="0"/>
            </w:tcBorders>
          </w:tcPr>
          <w:p>
            <w:pPr>
              <w:pStyle w:val="11"/>
              <w:spacing w:before="210"/>
              <w:ind w:left="30"/>
              <w:rPr>
                <w:rFonts w:hint="eastAsia" w:ascii="仿宋" w:hAnsi="仿宋" w:eastAsia="仿宋" w:cs="仿宋"/>
                <w:sz w:val="24"/>
              </w:rPr>
            </w:pPr>
            <w:r>
              <w:rPr>
                <w:rFonts w:hint="eastAsia" w:ascii="仿宋" w:hAnsi="仿宋" w:eastAsia="仿宋" w:cs="仿宋"/>
                <w:spacing w:val="-1"/>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1" w:hRule="atLeast"/>
        </w:trPr>
        <w:tc>
          <w:tcPr>
            <w:tcW w:w="776" w:type="dxa"/>
            <w:tcBorders>
              <w:top w:val="single" w:color="000000" w:sz="4" w:space="0"/>
              <w:bottom w:val="single" w:color="000000" w:sz="4" w:space="0"/>
              <w:right w:val="single" w:color="000000" w:sz="4" w:space="0"/>
            </w:tcBorders>
            <w:vAlign w:val="top"/>
          </w:tcPr>
          <w:p>
            <w:pPr>
              <w:pStyle w:val="11"/>
              <w:spacing w:before="245"/>
              <w:ind w:left="18" w:leftChars="0" w:right="0" w:rightChars="0"/>
              <w:rPr>
                <w:rFonts w:hint="eastAsia" w:ascii="仿宋" w:hAnsi="仿宋" w:eastAsia="仿宋" w:cs="仿宋"/>
                <w:sz w:val="24"/>
                <w:szCs w:val="22"/>
                <w:lang w:val="en-US" w:eastAsia="zh-CN" w:bidi="ar-SA"/>
              </w:rPr>
            </w:pPr>
            <w:r>
              <w:rPr>
                <w:rFonts w:hint="eastAsia" w:ascii="仿宋" w:hAnsi="仿宋" w:eastAsia="仿宋" w:cs="仿宋"/>
                <w:spacing w:val="-10"/>
                <w:sz w:val="24"/>
              </w:rPr>
              <w:t>3</w:t>
            </w:r>
          </w:p>
        </w:tc>
        <w:tc>
          <w:tcPr>
            <w:tcW w:w="3945" w:type="dxa"/>
            <w:tcBorders>
              <w:top w:val="single" w:color="000000" w:sz="4" w:space="0"/>
              <w:left w:val="single" w:color="000000" w:sz="4" w:space="0"/>
              <w:bottom w:val="single" w:color="000000" w:sz="4" w:space="0"/>
              <w:right w:val="single" w:color="000000" w:sz="4" w:space="0"/>
            </w:tcBorders>
            <w:vAlign w:val="top"/>
          </w:tcPr>
          <w:p>
            <w:pPr>
              <w:pStyle w:val="11"/>
              <w:spacing w:before="245"/>
              <w:ind w:left="145" w:leftChars="0" w:right="120" w:rightChars="0"/>
              <w:rPr>
                <w:rFonts w:hint="eastAsia" w:ascii="仿宋" w:hAnsi="仿宋" w:eastAsia="仿宋" w:cs="仿宋"/>
                <w:sz w:val="24"/>
                <w:szCs w:val="22"/>
                <w:lang w:val="en-US" w:eastAsia="zh-CN" w:bidi="ar-SA"/>
              </w:rPr>
            </w:pPr>
            <w:r>
              <w:rPr>
                <w:rFonts w:hint="eastAsia" w:ascii="仿宋" w:hAnsi="仿宋" w:eastAsia="仿宋" w:cs="仿宋"/>
                <w:spacing w:val="-2"/>
                <w:sz w:val="24"/>
              </w:rPr>
              <w:t>医疗机构执业许可证</w:t>
            </w:r>
          </w:p>
        </w:tc>
        <w:tc>
          <w:tcPr>
            <w:tcW w:w="3390" w:type="dxa"/>
            <w:tcBorders>
              <w:top w:val="single" w:color="000000" w:sz="4" w:space="0"/>
              <w:left w:val="single" w:color="000000" w:sz="4" w:space="0"/>
              <w:bottom w:val="single" w:color="000000" w:sz="4" w:space="0"/>
              <w:right w:val="single" w:color="000000" w:sz="4" w:space="0"/>
            </w:tcBorders>
            <w:vAlign w:val="top"/>
          </w:tcPr>
          <w:p>
            <w:pPr>
              <w:pStyle w:val="11"/>
              <w:spacing w:before="245"/>
              <w:ind w:left="30" w:leftChars="0" w:right="0" w:rightChars="0"/>
              <w:rPr>
                <w:rFonts w:hint="eastAsia" w:ascii="仿宋" w:hAnsi="仿宋" w:eastAsia="仿宋" w:cs="仿宋"/>
                <w:sz w:val="24"/>
                <w:szCs w:val="22"/>
                <w:lang w:val="en-US" w:eastAsia="zh-CN" w:bidi="ar-SA"/>
              </w:rPr>
            </w:pPr>
            <w:r>
              <w:rPr>
                <w:rFonts w:hint="eastAsia" w:ascii="仿宋" w:hAnsi="仿宋" w:eastAsia="仿宋" w:cs="仿宋"/>
                <w:spacing w:val="-1"/>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1" w:hRule="atLeast"/>
        </w:trPr>
        <w:tc>
          <w:tcPr>
            <w:tcW w:w="776" w:type="dxa"/>
            <w:tcBorders>
              <w:top w:val="single" w:color="000000" w:sz="4" w:space="0"/>
              <w:bottom w:val="single" w:color="000000" w:sz="4" w:space="0"/>
              <w:right w:val="single" w:color="000000" w:sz="4" w:space="0"/>
            </w:tcBorders>
          </w:tcPr>
          <w:p>
            <w:pPr>
              <w:pStyle w:val="11"/>
              <w:spacing w:before="245"/>
              <w:rPr>
                <w:rFonts w:hint="eastAsia" w:ascii="仿宋" w:hAnsi="仿宋" w:eastAsia="仿宋" w:cs="仿宋"/>
                <w:sz w:val="24"/>
                <w:lang w:eastAsia="zh-CN"/>
              </w:rPr>
            </w:pPr>
            <w:r>
              <w:rPr>
                <w:rFonts w:hint="eastAsia" w:ascii="仿宋" w:hAnsi="仿宋" w:eastAsia="仿宋" w:cs="仿宋"/>
                <w:spacing w:val="-10"/>
                <w:sz w:val="24"/>
                <w:lang w:val="en-US" w:eastAsia="zh-CN"/>
              </w:rPr>
              <w:t>4</w:t>
            </w:r>
          </w:p>
        </w:tc>
        <w:tc>
          <w:tcPr>
            <w:tcW w:w="3945" w:type="dxa"/>
            <w:tcBorders>
              <w:top w:val="single" w:color="000000" w:sz="4" w:space="0"/>
              <w:left w:val="single" w:color="000000" w:sz="4" w:space="0"/>
              <w:bottom w:val="single" w:color="000000" w:sz="4" w:space="0"/>
              <w:right w:val="single" w:color="000000" w:sz="4" w:space="0"/>
            </w:tcBorders>
          </w:tcPr>
          <w:p>
            <w:pPr>
              <w:pStyle w:val="11"/>
              <w:spacing w:before="245"/>
              <w:ind w:left="145" w:right="120"/>
              <w:rPr>
                <w:rFonts w:hint="eastAsia" w:ascii="仿宋" w:hAnsi="仿宋" w:eastAsia="仿宋" w:cs="仿宋"/>
                <w:sz w:val="24"/>
              </w:rPr>
            </w:pPr>
            <w:r>
              <w:rPr>
                <w:rFonts w:hint="eastAsia" w:ascii="仿宋" w:hAnsi="仿宋" w:eastAsia="仿宋" w:cs="仿宋"/>
                <w:spacing w:val="-2"/>
                <w:sz w:val="24"/>
              </w:rPr>
              <w:t>事业单位法人证书</w:t>
            </w:r>
          </w:p>
        </w:tc>
        <w:tc>
          <w:tcPr>
            <w:tcW w:w="3390" w:type="dxa"/>
            <w:tcBorders>
              <w:top w:val="single" w:color="000000" w:sz="4" w:space="0"/>
              <w:left w:val="single" w:color="000000" w:sz="4" w:space="0"/>
              <w:bottom w:val="single" w:color="000000" w:sz="4" w:space="0"/>
              <w:right w:val="single" w:color="000000" w:sz="4" w:space="0"/>
            </w:tcBorders>
          </w:tcPr>
          <w:p>
            <w:pPr>
              <w:pStyle w:val="11"/>
              <w:spacing w:before="245"/>
              <w:ind w:left="30"/>
              <w:rPr>
                <w:rFonts w:hint="eastAsia" w:ascii="仿宋" w:hAnsi="仿宋" w:eastAsia="仿宋" w:cs="仿宋"/>
                <w:sz w:val="24"/>
              </w:rPr>
            </w:pPr>
            <w:r>
              <w:rPr>
                <w:rFonts w:hint="eastAsia" w:ascii="仿宋" w:hAnsi="仿宋" w:eastAsia="仿宋" w:cs="仿宋"/>
                <w:spacing w:val="-1"/>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776" w:type="dxa"/>
            <w:tcBorders>
              <w:top w:val="single" w:color="000000" w:sz="4" w:space="0"/>
              <w:bottom w:val="single" w:color="000000" w:sz="4" w:space="0"/>
              <w:right w:val="single" w:color="000000" w:sz="4" w:space="0"/>
            </w:tcBorders>
          </w:tcPr>
          <w:p>
            <w:pPr>
              <w:pStyle w:val="11"/>
              <w:spacing w:before="48"/>
              <w:ind w:left="0"/>
              <w:jc w:val="left"/>
              <w:rPr>
                <w:rFonts w:hint="eastAsia" w:ascii="仿宋" w:hAnsi="仿宋" w:eastAsia="仿宋" w:cs="仿宋"/>
                <w:b/>
                <w:sz w:val="24"/>
              </w:rPr>
            </w:pPr>
          </w:p>
          <w:p>
            <w:pPr>
              <w:pStyle w:val="11"/>
              <w:spacing w:before="0"/>
              <w:rPr>
                <w:rFonts w:hint="eastAsia" w:ascii="仿宋" w:hAnsi="仿宋" w:eastAsia="仿宋" w:cs="仿宋"/>
                <w:sz w:val="24"/>
                <w:lang w:eastAsia="zh-CN"/>
              </w:rPr>
            </w:pPr>
            <w:r>
              <w:rPr>
                <w:rFonts w:hint="eastAsia" w:ascii="仿宋" w:hAnsi="仿宋" w:eastAsia="仿宋" w:cs="仿宋"/>
                <w:spacing w:val="-10"/>
                <w:sz w:val="24"/>
                <w:lang w:val="en-US" w:eastAsia="zh-CN"/>
              </w:rPr>
              <w:t>5</w:t>
            </w:r>
          </w:p>
        </w:tc>
        <w:tc>
          <w:tcPr>
            <w:tcW w:w="3945" w:type="dxa"/>
            <w:tcBorders>
              <w:top w:val="single" w:color="000000" w:sz="4" w:space="0"/>
              <w:left w:val="single" w:color="000000" w:sz="4" w:space="0"/>
              <w:bottom w:val="single" w:color="000000" w:sz="4" w:space="0"/>
              <w:right w:val="single" w:color="000000" w:sz="4" w:space="0"/>
            </w:tcBorders>
          </w:tcPr>
          <w:p>
            <w:pPr>
              <w:pStyle w:val="11"/>
              <w:spacing w:before="0" w:line="560" w:lineRule="exact"/>
              <w:ind w:left="1500" w:right="87" w:hanging="1383"/>
              <w:jc w:val="left"/>
              <w:rPr>
                <w:rFonts w:hint="eastAsia" w:ascii="仿宋" w:hAnsi="仿宋" w:eastAsia="仿宋" w:cs="仿宋"/>
                <w:sz w:val="24"/>
              </w:rPr>
            </w:pPr>
            <w:r>
              <w:rPr>
                <w:rFonts w:hint="eastAsia" w:ascii="仿宋" w:hAnsi="仿宋" w:eastAsia="仿宋" w:cs="仿宋"/>
                <w:spacing w:val="-13"/>
                <w:sz w:val="24"/>
              </w:rPr>
              <w:t>《营业执照》或《民办非企业单位登</w:t>
            </w:r>
            <w:r>
              <w:rPr>
                <w:rFonts w:hint="eastAsia" w:ascii="仿宋" w:hAnsi="仿宋" w:eastAsia="仿宋" w:cs="仿宋"/>
                <w:spacing w:val="-4"/>
                <w:sz w:val="24"/>
              </w:rPr>
              <w:t>记证书》</w:t>
            </w:r>
          </w:p>
        </w:tc>
        <w:tc>
          <w:tcPr>
            <w:tcW w:w="3390" w:type="dxa"/>
            <w:tcBorders>
              <w:top w:val="single" w:color="000000" w:sz="4" w:space="0"/>
              <w:left w:val="single" w:color="000000" w:sz="4" w:space="0"/>
              <w:bottom w:val="single" w:color="000000" w:sz="4" w:space="0"/>
              <w:right w:val="single" w:color="000000" w:sz="4" w:space="0"/>
            </w:tcBorders>
          </w:tcPr>
          <w:p>
            <w:pPr>
              <w:pStyle w:val="11"/>
              <w:spacing w:before="48"/>
              <w:ind w:left="0"/>
              <w:jc w:val="left"/>
              <w:rPr>
                <w:rFonts w:hint="eastAsia" w:ascii="仿宋" w:hAnsi="仿宋" w:eastAsia="仿宋" w:cs="仿宋"/>
                <w:b/>
                <w:sz w:val="24"/>
              </w:rPr>
            </w:pPr>
          </w:p>
          <w:p>
            <w:pPr>
              <w:pStyle w:val="11"/>
              <w:spacing w:before="0"/>
              <w:ind w:left="30"/>
              <w:rPr>
                <w:rFonts w:hint="eastAsia" w:ascii="仿宋" w:hAnsi="仿宋" w:eastAsia="仿宋" w:cs="仿宋"/>
                <w:sz w:val="24"/>
              </w:rPr>
            </w:pPr>
            <w:r>
              <w:rPr>
                <w:rFonts w:hint="eastAsia" w:ascii="仿宋" w:hAnsi="仿宋" w:eastAsia="仿宋" w:cs="仿宋"/>
                <w:spacing w:val="-1"/>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776" w:type="dxa"/>
            <w:tcBorders>
              <w:top w:val="single" w:color="000000" w:sz="4" w:space="0"/>
              <w:bottom w:val="single" w:color="000000" w:sz="4" w:space="0"/>
              <w:right w:val="single" w:color="000000" w:sz="4" w:space="0"/>
            </w:tcBorders>
          </w:tcPr>
          <w:p>
            <w:pPr>
              <w:pStyle w:val="11"/>
              <w:rPr>
                <w:rFonts w:hint="eastAsia" w:ascii="仿宋" w:hAnsi="仿宋" w:eastAsia="仿宋" w:cs="仿宋"/>
                <w:sz w:val="24"/>
                <w:lang w:eastAsia="zh-CN"/>
              </w:rPr>
            </w:pPr>
            <w:r>
              <w:rPr>
                <w:rFonts w:hint="eastAsia" w:ascii="仿宋" w:hAnsi="仿宋" w:eastAsia="仿宋" w:cs="仿宋"/>
                <w:spacing w:val="-10"/>
                <w:sz w:val="24"/>
                <w:lang w:val="en-US" w:eastAsia="zh-CN"/>
              </w:rPr>
              <w:t>6</w:t>
            </w:r>
          </w:p>
        </w:tc>
        <w:tc>
          <w:tcPr>
            <w:tcW w:w="3945" w:type="dxa"/>
            <w:tcBorders>
              <w:top w:val="single" w:color="000000" w:sz="4" w:space="0"/>
              <w:left w:val="single" w:color="000000" w:sz="4" w:space="0"/>
              <w:bottom w:val="single" w:color="000000" w:sz="4" w:space="0"/>
              <w:right w:val="single" w:color="000000" w:sz="4" w:space="0"/>
            </w:tcBorders>
          </w:tcPr>
          <w:p>
            <w:pPr>
              <w:pStyle w:val="11"/>
              <w:ind w:left="145" w:right="120"/>
              <w:rPr>
                <w:rFonts w:hint="eastAsia" w:ascii="仿宋" w:hAnsi="仿宋" w:eastAsia="仿宋" w:cs="仿宋"/>
                <w:sz w:val="24"/>
              </w:rPr>
            </w:pPr>
            <w:r>
              <w:rPr>
                <w:rFonts w:hint="eastAsia" w:ascii="仿宋" w:hAnsi="仿宋" w:eastAsia="仿宋" w:cs="仿宋"/>
                <w:spacing w:val="-2"/>
                <w:sz w:val="24"/>
              </w:rPr>
              <w:t>法定代表人授权书</w:t>
            </w:r>
          </w:p>
        </w:tc>
        <w:tc>
          <w:tcPr>
            <w:tcW w:w="3390" w:type="dxa"/>
            <w:tcBorders>
              <w:top w:val="single" w:color="000000" w:sz="4" w:space="0"/>
              <w:left w:val="single" w:color="000000" w:sz="4" w:space="0"/>
              <w:bottom w:val="single" w:color="000000" w:sz="4" w:space="0"/>
              <w:right w:val="single" w:color="000000" w:sz="4" w:space="0"/>
            </w:tcBorders>
          </w:tcPr>
          <w:p>
            <w:pPr>
              <w:pStyle w:val="11"/>
              <w:ind w:left="30" w:right="3"/>
              <w:rPr>
                <w:rFonts w:hint="eastAsia" w:ascii="仿宋" w:hAnsi="仿宋" w:eastAsia="仿宋" w:cs="仿宋"/>
                <w:sz w:val="24"/>
              </w:rPr>
            </w:pPr>
            <w:r>
              <w:rPr>
                <w:rFonts w:hint="eastAsia" w:ascii="仿宋" w:hAnsi="仿宋" w:eastAsia="仿宋" w:cs="仿宋"/>
                <w:spacing w:val="-15"/>
                <w:sz w:val="24"/>
              </w:rPr>
              <w:t xml:space="preserve">见模板 </w:t>
            </w:r>
            <w:r>
              <w:rPr>
                <w:rFonts w:hint="eastAsia" w:ascii="仿宋" w:hAnsi="仿宋" w:eastAsia="仿宋" w:cs="仿宋"/>
                <w:spacing w:val="-10"/>
                <w:sz w:val="24"/>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9" w:hRule="atLeast"/>
        </w:trPr>
        <w:tc>
          <w:tcPr>
            <w:tcW w:w="776" w:type="dxa"/>
            <w:tcBorders>
              <w:top w:val="single" w:color="000000" w:sz="4" w:space="0"/>
              <w:bottom w:val="single" w:color="000000" w:sz="4" w:space="0"/>
              <w:right w:val="single" w:color="000000" w:sz="4" w:space="0"/>
            </w:tcBorders>
          </w:tcPr>
          <w:p>
            <w:pPr>
              <w:pStyle w:val="11"/>
              <w:spacing w:before="208"/>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3945" w:type="dxa"/>
            <w:tcBorders>
              <w:top w:val="single" w:color="000000" w:sz="4" w:space="0"/>
              <w:left w:val="single" w:color="000000" w:sz="4" w:space="0"/>
              <w:bottom w:val="single" w:color="000000" w:sz="4" w:space="0"/>
              <w:right w:val="single" w:color="000000" w:sz="4" w:space="0"/>
            </w:tcBorders>
          </w:tcPr>
          <w:p>
            <w:pPr>
              <w:pStyle w:val="11"/>
              <w:spacing w:before="208"/>
              <w:ind w:left="145" w:right="120"/>
              <w:rPr>
                <w:rFonts w:hint="eastAsia" w:ascii="仿宋" w:hAnsi="仿宋" w:eastAsia="仿宋" w:cs="仿宋"/>
                <w:sz w:val="24"/>
              </w:rPr>
            </w:pPr>
            <w:r>
              <w:rPr>
                <w:rFonts w:hint="eastAsia" w:ascii="仿宋" w:hAnsi="仿宋" w:eastAsia="仿宋" w:cs="仿宋"/>
                <w:spacing w:val="-1"/>
                <w:sz w:val="24"/>
              </w:rPr>
              <w:t>数字证书及电子印章申请表</w:t>
            </w:r>
          </w:p>
        </w:tc>
        <w:tc>
          <w:tcPr>
            <w:tcW w:w="3390" w:type="dxa"/>
            <w:tcBorders>
              <w:top w:val="single" w:color="000000" w:sz="4" w:space="0"/>
              <w:left w:val="single" w:color="000000" w:sz="4" w:space="0"/>
              <w:bottom w:val="single" w:color="000000" w:sz="4" w:space="0"/>
              <w:right w:val="single" w:color="000000" w:sz="4" w:space="0"/>
            </w:tcBorders>
          </w:tcPr>
          <w:p>
            <w:pPr>
              <w:pStyle w:val="11"/>
              <w:spacing w:before="208"/>
              <w:ind w:left="30" w:right="3"/>
              <w:rPr>
                <w:rFonts w:hint="eastAsia" w:ascii="仿宋" w:hAnsi="仿宋" w:eastAsia="仿宋" w:cs="仿宋"/>
                <w:sz w:val="24"/>
              </w:rPr>
            </w:pPr>
            <w:r>
              <w:rPr>
                <w:rFonts w:hint="eastAsia" w:ascii="仿宋" w:hAnsi="仿宋" w:eastAsia="仿宋" w:cs="仿宋"/>
                <w:spacing w:val="-15"/>
                <w:sz w:val="24"/>
              </w:rPr>
              <w:t xml:space="preserve">见模板 </w:t>
            </w:r>
            <w:r>
              <w:rPr>
                <w:rFonts w:hint="eastAsia" w:ascii="仿宋" w:hAnsi="仿宋" w:eastAsia="仿宋" w:cs="仿宋"/>
                <w:spacing w:val="-10"/>
                <w:sz w:val="24"/>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9" w:hRule="atLeast"/>
        </w:trPr>
        <w:tc>
          <w:tcPr>
            <w:tcW w:w="8111" w:type="dxa"/>
            <w:gridSpan w:val="3"/>
            <w:tcBorders>
              <w:top w:val="single" w:color="000000" w:sz="4" w:space="0"/>
              <w:right w:val="single" w:color="000000" w:sz="4" w:space="0"/>
            </w:tcBorders>
          </w:tcPr>
          <w:p>
            <w:pPr>
              <w:pStyle w:val="11"/>
              <w:ind w:left="17"/>
              <w:rPr>
                <w:rFonts w:hint="eastAsia" w:ascii="仿宋" w:hAnsi="仿宋" w:eastAsia="仿宋" w:cs="仿宋"/>
                <w:sz w:val="24"/>
              </w:rPr>
            </w:pPr>
            <w:r>
              <w:rPr>
                <w:rFonts w:hint="eastAsia" w:ascii="仿宋" w:hAnsi="仿宋" w:eastAsia="仿宋" w:cs="仿宋"/>
                <w:spacing w:val="-4"/>
                <w:sz w:val="24"/>
              </w:rPr>
              <w:t>备注:</w:t>
            </w:r>
          </w:p>
          <w:p>
            <w:pPr>
              <w:pStyle w:val="11"/>
              <w:spacing w:before="252"/>
              <w:ind w:left="17"/>
              <w:rPr>
                <w:rFonts w:hint="eastAsia" w:ascii="仿宋" w:hAnsi="仿宋" w:eastAsia="仿宋" w:cs="仿宋"/>
                <w:sz w:val="24"/>
              </w:rPr>
            </w:pPr>
            <w:r>
              <w:rPr>
                <w:rFonts w:hint="eastAsia" w:ascii="仿宋" w:hAnsi="仿宋" w:eastAsia="仿宋" w:cs="仿宋"/>
                <w:spacing w:val="-15"/>
                <w:sz w:val="24"/>
              </w:rPr>
              <w:t xml:space="preserve">①序号 </w:t>
            </w: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pacing w:val="-9"/>
                <w:sz w:val="24"/>
              </w:rPr>
              <w:t xml:space="preserve"> 上传证件原件彩色扫描或加盖单位公章的复印件。</w:t>
            </w:r>
          </w:p>
          <w:p>
            <w:pPr>
              <w:pStyle w:val="11"/>
              <w:spacing w:before="254"/>
              <w:ind w:left="17"/>
              <w:rPr>
                <w:rFonts w:hint="eastAsia" w:ascii="仿宋" w:hAnsi="仿宋" w:eastAsia="仿宋" w:cs="仿宋"/>
                <w:sz w:val="24"/>
              </w:rPr>
            </w:pPr>
            <w:r>
              <w:rPr>
                <w:rFonts w:hint="eastAsia" w:ascii="仿宋" w:hAnsi="仿宋" w:eastAsia="仿宋" w:cs="仿宋"/>
                <w:spacing w:val="-15"/>
                <w:sz w:val="24"/>
              </w:rPr>
              <w:t xml:space="preserve">②序号 </w:t>
            </w:r>
            <w:r>
              <w:rPr>
                <w:rFonts w:hint="eastAsia" w:ascii="仿宋" w:hAnsi="仿宋" w:eastAsia="仿宋" w:cs="仿宋"/>
                <w:spacing w:val="-15"/>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pacing w:val="-9"/>
                <w:sz w:val="24"/>
              </w:rPr>
              <w:t xml:space="preserve"> 按照要求填写后加盖单位公章后上传。</w:t>
            </w:r>
          </w:p>
        </w:tc>
      </w:tr>
    </w:tbl>
    <w:p>
      <w:pPr>
        <w:rPr>
          <w:rFonts w:hint="eastAsia"/>
        </w:rPr>
      </w:pPr>
    </w:p>
    <w:p>
      <w:pPr>
        <w:pStyle w:val="5"/>
        <w:spacing w:line="364" w:lineRule="auto"/>
        <w:ind w:right="102" w:firstLine="321" w:firstLineChars="100"/>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第三步：维护会员信息</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登录系统后按照对应内容填写信息及上传相关附件。请注意以下事项:</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①会员类型选择:勾选“买方会员”，会员根据自身机构类型选择</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“县级及县以上医疗机构”、“基层医疗机构”、“部队医疗机构”、 “民营医疗机构”、“疾控中心”等。</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②填写内容信息:有*标识的字段为必填项。</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*卫生机构属性代码:填写医疗机构执业许可证登记号；</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组织机构代码证:公立医院上传事业单位法人证书并填写相关证件信息(机构代码证号填写统一社会信用代码)；民营医院上传营业执照或民办非企业单位登记证书并填写相关证件信息(机构代码证号填写统一社会信用代码)。</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备注：信息填写完毕后，点击“保存并转到下一页”，弹出“保存成功”对话框，点击“确定”后进入下一页，上传对应资料，最后点击“提交审核”，等待平台审核。</w:t>
      </w:r>
    </w:p>
    <w:p>
      <w:pPr>
        <w:pStyle w:val="5"/>
        <w:spacing w:line="364" w:lineRule="auto"/>
        <w:ind w:right="102" w:firstLine="321" w:firstLineChars="100"/>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第四步：查看审核状态</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会员注册未审核或审核未通过之前，会员可通过已注册的用户名、密码登录系统，通过点击【会员管理】-【会员信息管理】-【会员信息详情】，查询会员审核状态，如审核未通过，按照审核意见修改后再提交送审。</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②会员注册申请审核通过之后，输入注册的用户名、密码登录会</w:t>
      </w:r>
    </w:p>
    <w:p>
      <w:pPr>
        <w:pStyle w:val="5"/>
        <w:spacing w:line="364" w:lineRule="auto"/>
        <w:ind w:left="319" w:leftChars="145" w:right="102" w:firstLine="0" w:firstLineChars="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出现提示：您的会员信息已审核通过，请办理CA证书并登录系统进入 “会员资料变更”，点击“签章”，即为生效会员。CA证书办理请咨询广东省电子商务认证有限公司（ 座机： 4008301330 ； QQ ：400830 1330）。</w:t>
      </w:r>
    </w:p>
    <w:p>
      <w:pPr>
        <w:pStyle w:val="5"/>
        <w:spacing w:line="364" w:lineRule="auto"/>
        <w:ind w:right="102" w:firstLine="321" w:firstLineChars="100"/>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第五步：办理数字证书及安装驱动</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①办理数字证书（现场或邮寄）</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《数字证书及电子印章申请表》（一式二份）。</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《营业执照》副本复印件一份，若到现场办理须原件备查。</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经办人《身份证》复印件一份，若到现场办理须原件备查。</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以上资料均需加盖单位公章，具体流程可进入广东省电子商务</w:t>
      </w:r>
    </w:p>
    <w:p>
      <w:pPr>
        <w:pStyle w:val="5"/>
        <w:spacing w:line="364" w:lineRule="auto"/>
        <w:ind w:right="102" w:firstLine="320" w:firstLineChars="10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认证有限公司官网： https://</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"http://www.cnca.net/Client/detail/id/2466.html查" \h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www.cnca.net/Client/detail/id/2466.html查</w:t>
      </w:r>
      <w:r>
        <w:rPr>
          <w:rFonts w:hint="eastAsia" w:ascii="Times New Roman" w:hAnsi="Times New Roman" w:eastAsia="仿宋_GB2312" w:cs="Times New Roman"/>
          <w:spacing w:val="0"/>
          <w:kern w:val="2"/>
          <w:sz w:val="32"/>
          <w:szCs w:val="32"/>
          <w:lang w:val="en-US" w:eastAsia="zh-CN" w:bidi="ar-SA"/>
        </w:rPr>
        <w:fldChar w:fldCharType="end"/>
      </w:r>
      <w:r>
        <w:rPr>
          <w:rFonts w:hint="eastAsia" w:ascii="Times New Roman" w:hAnsi="Times New Roman" w:eastAsia="仿宋_GB2312" w:cs="Times New Roman"/>
          <w:spacing w:val="0"/>
          <w:kern w:val="2"/>
          <w:sz w:val="32"/>
          <w:szCs w:val="32"/>
          <w:lang w:val="en-US" w:eastAsia="zh-CN" w:bidi="ar-SA"/>
        </w:rPr>
        <w:t>看。</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办理数字证书地址：广州市海珠区海洲路38号东升云鼎大厦5楼</w:t>
      </w:r>
    </w:p>
    <w:p>
      <w:pPr>
        <w:pStyle w:val="5"/>
        <w:spacing w:line="364" w:lineRule="auto"/>
        <w:ind w:right="102" w:firstLine="320" w:firstLineChars="10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503房（地铁磨碟沙站H出口附近）。</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xml:space="preserve">数字证书办理咨询、技术支持及售后服务QQ：4008301330 </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数字证书办理咨询、技术支持及售后服务热线：400-830-1330</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邮寄资料地址：广州市海珠区海洲路38号东升云鼎大厦5楼</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收件人：金先生</w:t>
      </w:r>
      <w:r>
        <w:rPr>
          <w:rFonts w:hint="eastAsia" w:ascii="Times New Roman" w:hAnsi="Times New Roman" w:eastAsia="仿宋_GB2312" w:cs="Times New Roman"/>
          <w:spacing w:val="0"/>
          <w:kern w:val="2"/>
          <w:sz w:val="32"/>
          <w:szCs w:val="32"/>
          <w:lang w:val="en-US" w:eastAsia="zh-CN" w:bidi="ar-SA"/>
        </w:rPr>
        <w:tab/>
      </w:r>
      <w:r>
        <w:rPr>
          <w:rFonts w:hint="eastAsia" w:ascii="Times New Roman" w:hAnsi="Times New Roman" w:eastAsia="仿宋_GB2312" w:cs="Times New Roman"/>
          <w:spacing w:val="0"/>
          <w:kern w:val="2"/>
          <w:sz w:val="32"/>
          <w:szCs w:val="32"/>
          <w:lang w:val="en-US" w:eastAsia="zh-CN" w:bidi="ar-SA"/>
        </w:rPr>
        <w:t>邮编：510000</w:t>
      </w:r>
      <w:r>
        <w:rPr>
          <w:rFonts w:hint="eastAsia" w:ascii="Times New Roman" w:hAnsi="Times New Roman" w:eastAsia="仿宋_GB2312" w:cs="Times New Roman"/>
          <w:spacing w:val="0"/>
          <w:kern w:val="2"/>
          <w:sz w:val="32"/>
          <w:szCs w:val="32"/>
          <w:lang w:val="en-US" w:eastAsia="zh-CN" w:bidi="ar-SA"/>
        </w:rPr>
        <w:tab/>
      </w:r>
      <w:r>
        <w:rPr>
          <w:rFonts w:hint="eastAsia" w:ascii="Times New Roman" w:hAnsi="Times New Roman" w:eastAsia="仿宋_GB2312" w:cs="Times New Roman"/>
          <w:spacing w:val="0"/>
          <w:kern w:val="2"/>
          <w:sz w:val="32"/>
          <w:szCs w:val="32"/>
          <w:lang w:val="en-US" w:eastAsia="zh-CN" w:bidi="ar-SA"/>
        </w:rPr>
        <w:t>电话：400-830-1330</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②下载安装驱动程序</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方式一：</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xml:space="preserve">打 开 广 东 省 电 子 商 务 认 证 有 限 公 司 网 址 链 接 </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"http://www.cnca.net/Client/index/cat_id/1910.html，选择" \h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https://www.cnca.net/Client/index/cat_id/34.html，</w:t>
      </w:r>
      <w:r>
        <w:rPr>
          <w:rFonts w:hint="eastAsia" w:ascii="Times New Roman" w:hAnsi="Times New Roman" w:eastAsia="仿宋_GB2312" w:cs="Times New Roman"/>
          <w:spacing w:val="0"/>
          <w:kern w:val="2"/>
          <w:sz w:val="32"/>
          <w:szCs w:val="32"/>
          <w:lang w:val="en-US" w:eastAsia="zh-CN" w:bidi="ar-SA"/>
        </w:rPr>
        <w:fldChar w:fldCharType="end"/>
      </w:r>
      <w:r>
        <w:rPr>
          <w:rFonts w:hint="eastAsia" w:ascii="Times New Roman" w:hAnsi="Times New Roman" w:eastAsia="仿宋_GB2312" w:cs="Times New Roman"/>
          <w:spacing w:val="0"/>
          <w:kern w:val="2"/>
          <w:sz w:val="32"/>
          <w:szCs w:val="32"/>
          <w:lang w:val="en-US" w:eastAsia="zh-CN" w:bidi="ar-SA"/>
        </w:rPr>
        <w:t>选择下载“广东省药品交易、医用耗材系统专用驱动”。</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方式二：</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进入交易系统登录界面，点击界面下方“</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"http://dl.cnca.net/Drivers/药交统一专用驱动.exe" \h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CaKey驱动</w:t>
      </w:r>
      <w:r>
        <w:rPr>
          <w:rFonts w:hint="eastAsia" w:ascii="Times New Roman" w:hAnsi="Times New Roman" w:eastAsia="仿宋_GB2312" w:cs="Times New Roman"/>
          <w:spacing w:val="0"/>
          <w:kern w:val="2"/>
          <w:sz w:val="32"/>
          <w:szCs w:val="32"/>
          <w:lang w:val="en-US" w:eastAsia="zh-CN" w:bidi="ar-SA"/>
        </w:rPr>
        <w:fldChar w:fldCharType="end"/>
      </w:r>
      <w:r>
        <w:rPr>
          <w:rFonts w:hint="eastAsia" w:ascii="Times New Roman" w:hAnsi="Times New Roman" w:eastAsia="仿宋_GB2312" w:cs="Times New Roman"/>
          <w:spacing w:val="0"/>
          <w:kern w:val="2"/>
          <w:sz w:val="32"/>
          <w:szCs w:val="32"/>
          <w:lang w:val="en-US" w:eastAsia="zh-CN" w:bidi="ar-SA"/>
        </w:rPr>
        <w:t xml:space="preserve"> ” ，下载安</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装。</w:t>
      </w:r>
    </w:p>
    <w:p>
      <w:pPr>
        <w:pStyle w:val="5"/>
        <w:spacing w:line="364" w:lineRule="auto"/>
        <w:ind w:right="102" w:firstLine="321" w:firstLineChars="100"/>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第六步：会员账户激活</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会员注册审核通过后,需插入对应会员类型CA登录系统，首先打开</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xml:space="preserve">【会员管理】-【会员信息管理】-【会员资料变更】，点击右侧的“签章”，激活会员账户，即生效状态，系统所有功能可以正常使用。 </w:t>
      </w:r>
      <w:r>
        <w:rPr>
          <w:rFonts w:hint="eastAsia" w:ascii="Times New Roman" w:hAnsi="Times New Roman" w:eastAsia="仿宋_GB2312" w:cs="Times New Roman"/>
          <w:b/>
          <w:bCs/>
          <w:spacing w:val="0"/>
          <w:kern w:val="2"/>
          <w:sz w:val="32"/>
          <w:szCs w:val="32"/>
          <w:lang w:val="en-US" w:eastAsia="zh-CN" w:bidi="ar-SA"/>
        </w:rPr>
        <w:t>第七步：注册流程结束</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会员注册流程结束。</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如在注册过程遇到问题，请拨打咨询电话：020-38302291。</w:t>
      </w:r>
    </w:p>
    <w:p>
      <w:pPr>
        <w:pStyle w:val="5"/>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sectPr>
          <w:pgSz w:w="11910" w:h="16840"/>
          <w:pgMar w:top="700" w:right="860" w:bottom="280" w:left="760" w:header="720" w:footer="720" w:gutter="0"/>
          <w:cols w:space="720" w:num="1"/>
        </w:sectPr>
      </w:pPr>
    </w:p>
    <w:p>
      <w:pPr>
        <w:pStyle w:val="5"/>
        <w:spacing w:before="41"/>
        <w:ind w:left="363"/>
        <w:rPr>
          <w:rFonts w:hint="eastAsia" w:ascii="仿宋" w:hAnsi="仿宋" w:eastAsia="仿宋" w:cs="仿宋"/>
          <w:spacing w:val="-29"/>
        </w:rPr>
      </w:pPr>
    </w:p>
    <w:p>
      <w:pPr>
        <w:pStyle w:val="5"/>
        <w:spacing w:before="41"/>
        <w:ind w:left="363"/>
        <w:rPr>
          <w:rFonts w:hint="eastAsia" w:ascii="仿宋" w:hAnsi="仿宋" w:eastAsia="仿宋" w:cs="仿宋"/>
          <w:b/>
          <w:bCs/>
        </w:rPr>
      </w:pPr>
      <w:r>
        <w:rPr>
          <w:rFonts w:hint="eastAsia" w:ascii="仿宋" w:hAnsi="仿宋" w:eastAsia="仿宋" w:cs="仿宋"/>
          <w:b/>
          <w:bCs/>
          <w:spacing w:val="-29"/>
        </w:rPr>
        <w:t xml:space="preserve">模板 </w:t>
      </w:r>
      <w:r>
        <w:rPr>
          <w:rFonts w:hint="eastAsia" w:ascii="仿宋" w:hAnsi="仿宋" w:eastAsia="仿宋" w:cs="仿宋"/>
          <w:b/>
          <w:bCs/>
          <w:spacing w:val="-10"/>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200" w:firstLineChars="300"/>
        <w:jc w:val="both"/>
        <w:textAlignment w:val="auto"/>
        <w:rPr>
          <w:rFonts w:hint="eastAsia" w:ascii="方正小标宋简体" w:hAnsi="方正小标宋简体" w:eastAsia="方正小标宋简体" w:cs="方正小标宋简体"/>
          <w:spacing w:val="-20"/>
          <w:sz w:val="44"/>
          <w:szCs w:val="44"/>
          <w:lang w:val="zh-CN" w:eastAsia="zh-CN"/>
        </w:rPr>
      </w:pPr>
      <w:r>
        <w:rPr>
          <w:rFonts w:hint="eastAsia" w:ascii="方正小标宋简体" w:hAnsi="方正小标宋简体" w:eastAsia="方正小标宋简体" w:cs="方正小标宋简体"/>
          <w:spacing w:val="-20"/>
          <w:sz w:val="44"/>
          <w:szCs w:val="44"/>
          <w:lang w:val="zh-CN" w:eastAsia="zh-CN"/>
        </w:rPr>
        <w:t>医学营养食品医疗机构法定代表人授权书</w:t>
      </w:r>
    </w:p>
    <w:p>
      <w:pPr>
        <w:pStyle w:val="8"/>
        <w:rPr>
          <w:rFonts w:hint="eastAsia"/>
          <w:lang w:val="en-US" w:eastAsia="zh-CN"/>
        </w:rPr>
      </w:pPr>
    </w:p>
    <w:p>
      <w:pPr>
        <w:snapToGrid w:val="0"/>
        <w:spacing w:before="156" w:beforeLines="5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注册于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单位</w:t>
      </w:r>
      <w:r>
        <w:rPr>
          <w:rFonts w:hint="eastAsia" w:ascii="仿宋" w:hAnsi="仿宋" w:eastAsia="仿宋" w:cs="仿宋"/>
          <w:color w:val="000000"/>
          <w:sz w:val="24"/>
          <w:highlight w:val="none"/>
        </w:rPr>
        <w:t>地址）的</w:t>
      </w:r>
    </w:p>
    <w:p>
      <w:pPr>
        <w:snapToGrid w:val="0"/>
        <w:spacing w:before="156" w:beforeLines="50" w:line="360" w:lineRule="auto"/>
        <w:ind w:firstLine="480" w:firstLineChars="200"/>
        <w:rPr>
          <w:rFonts w:ascii="仿宋" w:hAnsi="仿宋" w:eastAsia="仿宋" w:cs="仿宋"/>
          <w:color w:val="000000"/>
          <w:sz w:val="24"/>
          <w:highlight w:val="none"/>
          <w:u w:val="single"/>
        </w:rPr>
      </w:pP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单位</w:t>
      </w:r>
      <w:r>
        <w:rPr>
          <w:rFonts w:hint="eastAsia" w:ascii="仿宋" w:hAnsi="仿宋" w:eastAsia="仿宋" w:cs="仿宋"/>
          <w:color w:val="000000"/>
          <w:sz w:val="24"/>
          <w:highlight w:val="none"/>
        </w:rPr>
        <w:t>名称）的</w:t>
      </w:r>
    </w:p>
    <w:p>
      <w:pPr>
        <w:snapToGrid w:val="0"/>
        <w:spacing w:before="156" w:beforeLines="50" w:line="360" w:lineRule="auto"/>
        <w:ind w:firstLine="480" w:firstLineChars="200"/>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（法人代表姓名）代表本</w:t>
      </w:r>
      <w:r>
        <w:rPr>
          <w:rFonts w:hint="eastAsia" w:ascii="仿宋" w:hAnsi="仿宋" w:eastAsia="仿宋" w:cs="仿宋"/>
          <w:color w:val="000000"/>
          <w:sz w:val="24"/>
          <w:highlight w:val="none"/>
          <w:lang w:val="en-US" w:eastAsia="zh-CN"/>
        </w:rPr>
        <w:t>单位</w:t>
      </w:r>
      <w:r>
        <w:rPr>
          <w:rFonts w:hint="eastAsia" w:ascii="仿宋" w:hAnsi="仿宋" w:eastAsia="仿宋" w:cs="仿宋"/>
          <w:color w:val="000000"/>
          <w:sz w:val="24"/>
          <w:highlight w:val="none"/>
        </w:rPr>
        <w:t>授权</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（被授权人的姓名、身份证号码），以本</w:t>
      </w:r>
      <w:r>
        <w:rPr>
          <w:rFonts w:hint="eastAsia" w:ascii="仿宋" w:hAnsi="仿宋" w:eastAsia="仿宋" w:cs="仿宋"/>
          <w:color w:val="000000"/>
          <w:sz w:val="24"/>
          <w:highlight w:val="none"/>
          <w:lang w:val="en-US" w:eastAsia="zh-CN"/>
        </w:rPr>
        <w:t>单位</w:t>
      </w:r>
      <w:r>
        <w:rPr>
          <w:rFonts w:hint="eastAsia" w:ascii="仿宋" w:hAnsi="仿宋" w:eastAsia="仿宋" w:cs="仿宋"/>
          <w:color w:val="000000"/>
          <w:sz w:val="24"/>
          <w:highlight w:val="none"/>
        </w:rPr>
        <w:t>名义全权处理与广东省</w:t>
      </w:r>
      <w:r>
        <w:rPr>
          <w:rFonts w:hint="eastAsia" w:ascii="仿宋" w:hAnsi="仿宋" w:eastAsia="仿宋" w:cs="仿宋"/>
          <w:color w:val="000000"/>
          <w:sz w:val="24"/>
          <w:highlight w:val="none"/>
          <w:lang w:eastAsia="zh-CN"/>
        </w:rPr>
        <w:t>医学营养食品</w:t>
      </w:r>
      <w:r>
        <w:rPr>
          <w:rFonts w:hint="eastAsia" w:ascii="仿宋" w:hAnsi="仿宋" w:eastAsia="仿宋" w:cs="仿宋"/>
          <w:color w:val="000000"/>
          <w:sz w:val="24"/>
          <w:highlight w:val="none"/>
        </w:rPr>
        <w:t>有关的</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一切事宜，包括但不限于注册、领取帐号密码、开立资金账户、办理数字认证证书、签署</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相关文件、参加</w:t>
      </w:r>
      <w:r>
        <w:rPr>
          <w:rFonts w:hint="eastAsia" w:ascii="仿宋" w:hAnsi="仿宋" w:eastAsia="仿宋" w:cs="仿宋"/>
          <w:color w:val="000000"/>
          <w:sz w:val="24"/>
          <w:highlight w:val="none"/>
          <w:lang w:eastAsia="zh-CN"/>
        </w:rPr>
        <w:t>医学营养食品</w:t>
      </w:r>
      <w:r>
        <w:rPr>
          <w:rFonts w:hint="eastAsia" w:ascii="仿宋" w:hAnsi="仿宋" w:eastAsia="仿宋" w:cs="仿宋"/>
          <w:color w:val="000000"/>
          <w:sz w:val="24"/>
          <w:highlight w:val="none"/>
        </w:rPr>
        <w:t>、签订和履行</w:t>
      </w:r>
      <w:r>
        <w:rPr>
          <w:rFonts w:hint="eastAsia" w:ascii="仿宋" w:hAnsi="仿宋" w:eastAsia="仿宋" w:cs="仿宋"/>
          <w:color w:val="000000"/>
          <w:sz w:val="24"/>
          <w:highlight w:val="none"/>
          <w:lang w:eastAsia="zh-CN"/>
        </w:rPr>
        <w:t>医学营养食品</w:t>
      </w:r>
      <w:r>
        <w:rPr>
          <w:rFonts w:hint="eastAsia" w:ascii="仿宋" w:hAnsi="仿宋" w:eastAsia="仿宋" w:cs="仿宋"/>
          <w:color w:val="000000"/>
          <w:sz w:val="24"/>
          <w:highlight w:val="none"/>
        </w:rPr>
        <w:t>合同等。被授权人在授权范围内</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所从事的任何行为，均由本</w:t>
      </w:r>
      <w:r>
        <w:rPr>
          <w:rFonts w:hint="eastAsia" w:ascii="仿宋" w:hAnsi="仿宋" w:eastAsia="仿宋" w:cs="仿宋"/>
          <w:color w:val="000000"/>
          <w:sz w:val="24"/>
          <w:highlight w:val="none"/>
          <w:lang w:val="en-US" w:eastAsia="zh-CN"/>
        </w:rPr>
        <w:t>单位</w:t>
      </w:r>
      <w:r>
        <w:rPr>
          <w:rFonts w:hint="eastAsia" w:ascii="仿宋" w:hAnsi="仿宋" w:eastAsia="仿宋" w:cs="仿宋"/>
          <w:color w:val="000000"/>
          <w:sz w:val="24"/>
          <w:highlight w:val="none"/>
        </w:rPr>
        <w:t>承担全部法律责任。</w:t>
      </w:r>
    </w:p>
    <w:p>
      <w:pPr>
        <w:snapToGrid w:val="0"/>
        <w:spacing w:line="360" w:lineRule="auto"/>
        <w:ind w:firstLine="48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4"/>
          <w:highlight w:val="none"/>
        </w:rPr>
        <w:t>本授权书于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日签署生效，至本</w:t>
      </w:r>
      <w:r>
        <w:rPr>
          <w:rFonts w:hint="eastAsia" w:ascii="仿宋" w:hAnsi="仿宋" w:eastAsia="仿宋" w:cs="仿宋"/>
          <w:color w:val="000000"/>
          <w:sz w:val="24"/>
          <w:highlight w:val="none"/>
          <w:lang w:val="en-US" w:eastAsia="zh-CN"/>
        </w:rPr>
        <w:t>单位</w:t>
      </w:r>
      <w:r>
        <w:rPr>
          <w:rFonts w:hint="eastAsia" w:ascii="仿宋" w:hAnsi="仿宋" w:eastAsia="仿宋" w:cs="仿宋"/>
          <w:color w:val="000000"/>
          <w:sz w:val="24"/>
          <w:highlight w:val="none"/>
        </w:rPr>
        <w:t>书面撤销或变更本授权书为止。</w:t>
      </w:r>
    </w:p>
    <w:p>
      <w:pPr>
        <w:snapToGrid w:val="0"/>
        <w:spacing w:line="360" w:lineRule="auto"/>
        <w:ind w:firstLine="420" w:firstLineChars="200"/>
        <w:rPr>
          <w:rFonts w:hint="eastAsia" w:ascii="仿宋" w:hAnsi="仿宋" w:eastAsia="仿宋" w:cs="仿宋"/>
          <w:color w:val="000000"/>
          <w:sz w:val="21"/>
          <w:szCs w:val="21"/>
          <w:highlight w:val="none"/>
        </w:rPr>
      </w:pP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rPr>
        <w:t>医疗机构（盖章)</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snapToGrid w:val="0"/>
        <w:spacing w:line="360" w:lineRule="auto"/>
        <w:ind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法定代表人（签字）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联系电话:</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bookmarkStart w:id="0" w:name="_GoBack"/>
      <w:bookmarkEnd w:id="0"/>
    </w:p>
    <w:p>
      <w:pPr>
        <w:snapToGrid w:val="0"/>
        <w:spacing w:line="360" w:lineRule="auto"/>
        <w:ind w:firstLine="480" w:firstLineChars="200"/>
        <w:rPr>
          <w:rFonts w:hint="eastAsia" w:ascii="仿宋" w:hAnsi="仿宋" w:eastAsia="仿宋" w:cs="仿宋"/>
          <w:sz w:val="28"/>
          <w:szCs w:val="28"/>
          <w:highlight w:val="none"/>
        </w:rPr>
      </w:pPr>
      <w:r>
        <w:rPr>
          <w:rFonts w:hint="eastAsia" w:ascii="仿宋" w:hAnsi="仿宋" w:eastAsia="仿宋" w:cs="仿宋"/>
          <w:color w:val="000000"/>
          <w:sz w:val="24"/>
          <w:highlight w:val="none"/>
        </w:rPr>
        <w:t xml:space="preserve">被授权人（签字）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none"/>
          <w:lang w:val="en-US" w:eastAsia="zh-CN"/>
        </w:rPr>
        <w:t xml:space="preserve"> </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snapToGrid w:val="0"/>
        <w:spacing w:line="480" w:lineRule="auto"/>
        <w:ind w:right="-537" w:rightChars="-244" w:firstLine="280" w:firstLineChars="100"/>
        <w:rPr>
          <w:rFonts w:hint="eastAsia" w:ascii="仿宋" w:hAnsi="仿宋" w:eastAsia="仿宋" w:cs="仿宋"/>
          <w:color w:val="000000"/>
          <w:highlight w:val="none"/>
        </w:rPr>
      </w:pPr>
      <w:r>
        <w:rPr>
          <w:color w:val="000000"/>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3033395</wp:posOffset>
                </wp:positionH>
                <wp:positionV relativeFrom="paragraph">
                  <wp:posOffset>386715</wp:posOffset>
                </wp:positionV>
                <wp:extent cx="2684145" cy="1978660"/>
                <wp:effectExtent l="5080" t="4445" r="15875" b="17145"/>
                <wp:wrapNone/>
                <wp:docPr id="3" name="矩形 3"/>
                <wp:cNvGraphicFramePr/>
                <a:graphic xmlns:a="http://schemas.openxmlformats.org/drawingml/2006/main">
                  <a:graphicData uri="http://schemas.microsoft.com/office/word/2010/wordprocessingShape">
                    <wps:wsp>
                      <wps:cNvSpPr/>
                      <wps:spPr>
                        <a:xfrm>
                          <a:off x="0" y="0"/>
                          <a:ext cx="2684145" cy="197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color w:val="000000"/>
                                <w:sz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被授权人</w:t>
                            </w:r>
                            <w:r>
                              <w:rPr>
                                <w:rFonts w:hint="eastAsia" w:ascii="仿宋" w:hAnsi="仿宋" w:eastAsia="仿宋" w:cs="仿宋"/>
                                <w:color w:val="000000"/>
                                <w:sz w:val="24"/>
                                <w:szCs w:val="24"/>
                              </w:rPr>
                              <w:t>身份证复印件粘贴处</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（正面）</w:t>
                            </w:r>
                          </w:p>
                          <w:p>
                            <w:pPr>
                              <w:jc w:val="center"/>
                              <w:rPr>
                                <w:rFonts w:hint="eastAsia" w:ascii="仿宋" w:hAnsi="仿宋" w:eastAsia="仿宋" w:cs="仿宋"/>
                                <w:sz w:val="24"/>
                                <w:szCs w:val="24"/>
                              </w:rPr>
                            </w:pPr>
                            <w:r>
                              <w:rPr>
                                <w:rFonts w:hint="eastAsia" w:ascii="仿宋" w:hAnsi="仿宋" w:eastAsia="仿宋" w:cs="仿宋"/>
                                <w:color w:val="000000"/>
                                <w:sz w:val="24"/>
                                <w:szCs w:val="24"/>
                              </w:rPr>
                              <w:t>（加盖</w:t>
                            </w:r>
                            <w:r>
                              <w:rPr>
                                <w:rFonts w:hint="eastAsia" w:ascii="仿宋" w:hAnsi="仿宋" w:eastAsia="仿宋" w:cs="仿宋"/>
                                <w:color w:val="000000"/>
                                <w:sz w:val="24"/>
                                <w:szCs w:val="24"/>
                                <w:lang w:val="en-US" w:eastAsia="zh-CN"/>
                              </w:rPr>
                              <w:t>单位</w:t>
                            </w:r>
                            <w:r>
                              <w:rPr>
                                <w:rFonts w:hint="eastAsia" w:ascii="仿宋" w:hAnsi="仿宋" w:eastAsia="仿宋" w:cs="仿宋"/>
                                <w:color w:val="000000"/>
                                <w:sz w:val="24"/>
                                <w:szCs w:val="24"/>
                              </w:rPr>
                              <w:t>公章）</w:t>
                            </w:r>
                          </w:p>
                        </w:txbxContent>
                      </wps:txbx>
                      <wps:bodyPr upright="1"/>
                    </wps:wsp>
                  </a:graphicData>
                </a:graphic>
              </wp:anchor>
            </w:drawing>
          </mc:Choice>
          <mc:Fallback>
            <w:pict>
              <v:rect id="_x0000_s1026" o:spid="_x0000_s1026" o:spt="1" style="position:absolute;left:0pt;margin-left:238.85pt;margin-top:30.45pt;height:155.8pt;width:211.35pt;z-index:251667456;mso-width-relative:page;mso-height-relative:page;" fillcolor="#FFFFFF" filled="t" stroked="t" coordsize="21600,21600" o:gfxdata="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&#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beIw2QAAAAoBAAAPAAAAAAAAAAEAIAAAACIAAABk&#10;cnMvZG93bnJldi54bWxQSwECFAAUAAAACACHTuJAwsk65wUCAAAqBAAADgAAAAAAAAABACAAAAAo&#10;AQAAZHJzL2Uyb0RvYy54bWxQSwUGAAAAAAYABgBZAQAAnwUAAAAA&#10;">
                <v:fill on="t" focussize="0,0"/>
                <v:stroke color="#000000" joinstyle="miter"/>
                <v:imagedata o:title=""/>
                <o:lock v:ext="edit" aspectratio="f"/>
                <v:textbox>
                  <w:txbxContent>
                    <w:p>
                      <w:pPr>
                        <w:jc w:val="center"/>
                        <w:rPr>
                          <w:rFonts w:hint="eastAsia" w:ascii="宋体" w:hAnsi="宋体"/>
                          <w:color w:val="000000"/>
                          <w:sz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被授权人</w:t>
                      </w:r>
                      <w:r>
                        <w:rPr>
                          <w:rFonts w:hint="eastAsia" w:ascii="仿宋" w:hAnsi="仿宋" w:eastAsia="仿宋" w:cs="仿宋"/>
                          <w:color w:val="000000"/>
                          <w:sz w:val="24"/>
                          <w:szCs w:val="24"/>
                        </w:rPr>
                        <w:t>身份证复印件粘贴处</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（正面）</w:t>
                      </w:r>
                    </w:p>
                    <w:p>
                      <w:pPr>
                        <w:jc w:val="center"/>
                        <w:rPr>
                          <w:rFonts w:hint="eastAsia" w:ascii="仿宋" w:hAnsi="仿宋" w:eastAsia="仿宋" w:cs="仿宋"/>
                          <w:sz w:val="24"/>
                          <w:szCs w:val="24"/>
                        </w:rPr>
                      </w:pPr>
                      <w:r>
                        <w:rPr>
                          <w:rFonts w:hint="eastAsia" w:ascii="仿宋" w:hAnsi="仿宋" w:eastAsia="仿宋" w:cs="仿宋"/>
                          <w:color w:val="000000"/>
                          <w:sz w:val="24"/>
                          <w:szCs w:val="24"/>
                        </w:rPr>
                        <w:t>（加盖</w:t>
                      </w:r>
                      <w:r>
                        <w:rPr>
                          <w:rFonts w:hint="eastAsia" w:ascii="仿宋" w:hAnsi="仿宋" w:eastAsia="仿宋" w:cs="仿宋"/>
                          <w:color w:val="000000"/>
                          <w:sz w:val="24"/>
                          <w:szCs w:val="24"/>
                          <w:lang w:val="en-US" w:eastAsia="zh-CN"/>
                        </w:rPr>
                        <w:t>单位</w:t>
                      </w:r>
                      <w:r>
                        <w:rPr>
                          <w:rFonts w:hint="eastAsia" w:ascii="仿宋" w:hAnsi="仿宋" w:eastAsia="仿宋" w:cs="仿宋"/>
                          <w:color w:val="000000"/>
                          <w:sz w:val="24"/>
                          <w:szCs w:val="24"/>
                        </w:rPr>
                        <w:t>公章）</w:t>
                      </w:r>
                    </w:p>
                  </w:txbxContent>
                </v:textbox>
              </v:rect>
            </w:pict>
          </mc:Fallback>
        </mc:AlternateContent>
      </w:r>
      <w:r>
        <w:rPr>
          <w:color w:val="000000"/>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356870</wp:posOffset>
                </wp:positionH>
                <wp:positionV relativeFrom="paragraph">
                  <wp:posOffset>386715</wp:posOffset>
                </wp:positionV>
                <wp:extent cx="2674620" cy="1978660"/>
                <wp:effectExtent l="5080" t="4445" r="6350" b="17145"/>
                <wp:wrapNone/>
                <wp:docPr id="4" name="矩形 4"/>
                <wp:cNvGraphicFramePr/>
                <a:graphic xmlns:a="http://schemas.openxmlformats.org/drawingml/2006/main">
                  <a:graphicData uri="http://schemas.microsoft.com/office/word/2010/wordprocessingShape">
                    <wps:wsp>
                      <wps:cNvSpPr/>
                      <wps:spPr>
                        <a:xfrm>
                          <a:off x="0" y="0"/>
                          <a:ext cx="2674620" cy="197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color w:val="000000"/>
                                <w:sz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法定代表人身份证复印件粘贴处</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（正面）</w:t>
                            </w:r>
                          </w:p>
                          <w:p>
                            <w:pPr>
                              <w:jc w:val="center"/>
                              <w:rPr>
                                <w:rFonts w:hint="eastAsia" w:ascii="仿宋" w:hAnsi="仿宋" w:eastAsia="仿宋" w:cs="仿宋"/>
                                <w:sz w:val="24"/>
                                <w:szCs w:val="24"/>
                              </w:rPr>
                            </w:pPr>
                            <w:r>
                              <w:rPr>
                                <w:rFonts w:hint="eastAsia" w:ascii="仿宋" w:hAnsi="仿宋" w:eastAsia="仿宋" w:cs="仿宋"/>
                                <w:color w:val="000000"/>
                                <w:sz w:val="24"/>
                                <w:szCs w:val="24"/>
                              </w:rPr>
                              <w:t>（加盖</w:t>
                            </w:r>
                            <w:r>
                              <w:rPr>
                                <w:rFonts w:hint="eastAsia" w:ascii="仿宋" w:hAnsi="仿宋" w:eastAsia="仿宋" w:cs="仿宋"/>
                                <w:color w:val="000000"/>
                                <w:sz w:val="24"/>
                                <w:szCs w:val="24"/>
                                <w:lang w:val="en-US" w:eastAsia="zh-CN"/>
                              </w:rPr>
                              <w:t>单位</w:t>
                            </w:r>
                            <w:r>
                              <w:rPr>
                                <w:rFonts w:hint="eastAsia" w:ascii="仿宋" w:hAnsi="仿宋" w:eastAsia="仿宋" w:cs="仿宋"/>
                                <w:color w:val="000000"/>
                                <w:sz w:val="24"/>
                                <w:szCs w:val="24"/>
                              </w:rPr>
                              <w:t>公章）</w:t>
                            </w:r>
                          </w:p>
                        </w:txbxContent>
                      </wps:txbx>
                      <wps:bodyPr upright="1"/>
                    </wps:wsp>
                  </a:graphicData>
                </a:graphic>
              </wp:anchor>
            </w:drawing>
          </mc:Choice>
          <mc:Fallback>
            <w:pict>
              <v:rect id="_x0000_s1026" o:spid="_x0000_s1026" o:spt="1" style="position:absolute;left:0pt;margin-left:28.1pt;margin-top:30.45pt;height:155.8pt;width:210.6pt;z-index:251666432;mso-width-relative:page;mso-height-relative:page;" fillcolor="#FFFFFF" filled="t" stroked="t" coordsize="21600,21600" o:gfxdata="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Jyzg3YAAAACQEAAA8AAAAAAAAAAQAgAAAAIgAAAGRy&#10;cy9kb3ducmV2LnhtbFBLAQIUABQAAAAIAIdO4kAFM1ZsBQIAACoEAAAOAAAAAAAAAAEAIAAAACcB&#10;AABkcnMvZTJvRG9jLnhtbFBLBQYAAAAABgAGAFkBAACeBQAAAAA=&#10;">
                <v:fill on="t" focussize="0,0"/>
                <v:stroke color="#000000" joinstyle="miter"/>
                <v:imagedata o:title=""/>
                <o:lock v:ext="edit" aspectratio="f"/>
                <v:textbox>
                  <w:txbxContent>
                    <w:p>
                      <w:pPr>
                        <w:jc w:val="center"/>
                        <w:rPr>
                          <w:rFonts w:hint="eastAsia" w:ascii="宋体" w:hAnsi="宋体"/>
                          <w:color w:val="000000"/>
                          <w:sz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法定代表人身份证复印件粘贴处</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（正面）</w:t>
                      </w:r>
                    </w:p>
                    <w:p>
                      <w:pPr>
                        <w:jc w:val="center"/>
                        <w:rPr>
                          <w:rFonts w:hint="eastAsia" w:ascii="仿宋" w:hAnsi="仿宋" w:eastAsia="仿宋" w:cs="仿宋"/>
                          <w:sz w:val="24"/>
                          <w:szCs w:val="24"/>
                        </w:rPr>
                      </w:pPr>
                      <w:r>
                        <w:rPr>
                          <w:rFonts w:hint="eastAsia" w:ascii="仿宋" w:hAnsi="仿宋" w:eastAsia="仿宋" w:cs="仿宋"/>
                          <w:color w:val="000000"/>
                          <w:sz w:val="24"/>
                          <w:szCs w:val="24"/>
                        </w:rPr>
                        <w:t>（加盖</w:t>
                      </w:r>
                      <w:r>
                        <w:rPr>
                          <w:rFonts w:hint="eastAsia" w:ascii="仿宋" w:hAnsi="仿宋" w:eastAsia="仿宋" w:cs="仿宋"/>
                          <w:color w:val="000000"/>
                          <w:sz w:val="24"/>
                          <w:szCs w:val="24"/>
                          <w:lang w:val="en-US" w:eastAsia="zh-CN"/>
                        </w:rPr>
                        <w:t>单位</w:t>
                      </w:r>
                      <w:r>
                        <w:rPr>
                          <w:rFonts w:hint="eastAsia" w:ascii="仿宋" w:hAnsi="仿宋" w:eastAsia="仿宋" w:cs="仿宋"/>
                          <w:color w:val="000000"/>
                          <w:sz w:val="24"/>
                          <w:szCs w:val="24"/>
                        </w:rPr>
                        <w:t>公章）</w:t>
                      </w:r>
                    </w:p>
                  </w:txbxContent>
                </v:textbox>
              </v:rect>
            </w:pict>
          </mc:Fallback>
        </mc:AlternateContent>
      </w:r>
      <w:r>
        <w:rPr>
          <w:rFonts w:hint="eastAsia" w:ascii="仿宋" w:hAnsi="仿宋" w:eastAsia="仿宋" w:cs="仿宋"/>
          <w:b/>
          <w:bCs/>
          <w:color w:val="000000"/>
          <w:sz w:val="24"/>
          <w:szCs w:val="24"/>
          <w:highlight w:val="none"/>
        </w:rPr>
        <w:t>（除姓名手签外，其余信息均需电脑录入后打印,</w:t>
      </w:r>
      <w:r>
        <w:rPr>
          <w:rFonts w:hint="eastAsia" w:ascii="仿宋" w:hAnsi="仿宋" w:eastAsia="仿宋" w:cs="仿宋"/>
          <w:b/>
          <w:bCs/>
          <w:color w:val="000000"/>
          <w:sz w:val="24"/>
          <w:highlight w:val="none"/>
        </w:rPr>
        <w:t>身份证可黏贴后面）</w:t>
      </w: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40" w:rightChars="-200"/>
        <w:jc w:val="left"/>
        <w:textAlignment w:val="auto"/>
        <w:rPr>
          <w:rFonts w:hint="default" w:ascii="仿宋" w:hAnsi="仿宋" w:eastAsia="仿宋" w:cs="仿宋"/>
          <w:b w:val="0"/>
          <w:bCs w:val="0"/>
          <w:sz w:val="28"/>
          <w:szCs w:val="28"/>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40" w:rightChars="-200"/>
        <w:jc w:val="left"/>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40" w:rightChars="-200"/>
        <w:jc w:val="left"/>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40" w:rightChars="-200"/>
        <w:jc w:val="left"/>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40" w:rightChars="-200"/>
        <w:jc w:val="left"/>
        <w:textAlignment w:val="auto"/>
        <w:rPr>
          <w:rFonts w:hint="eastAsia" w:ascii="仿宋" w:hAnsi="仿宋" w:eastAsia="仿宋" w:cs="仿宋"/>
          <w:b/>
          <w:bCs/>
          <w:sz w:val="28"/>
          <w:szCs w:val="28"/>
          <w:highlight w:val="none"/>
          <w:lang w:val="en-US" w:eastAsia="zh-CN"/>
        </w:rPr>
      </w:pPr>
      <w:r>
        <w:rPr>
          <w:color w:val="000000"/>
          <w:highlight w:val="none"/>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129540</wp:posOffset>
                </wp:positionV>
                <wp:extent cx="2685415" cy="1823085"/>
                <wp:effectExtent l="4445" t="4445" r="15240" b="20320"/>
                <wp:wrapNone/>
                <wp:docPr id="18" name="矩形 18"/>
                <wp:cNvGraphicFramePr/>
                <a:graphic xmlns:a="http://schemas.openxmlformats.org/drawingml/2006/main">
                  <a:graphicData uri="http://schemas.microsoft.com/office/word/2010/wordprocessingShape">
                    <wps:wsp>
                      <wps:cNvSpPr/>
                      <wps:spPr>
                        <a:xfrm>
                          <a:off x="0" y="0"/>
                          <a:ext cx="2685415" cy="1823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color w:val="000000"/>
                                <w:sz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被授权人</w:t>
                            </w:r>
                            <w:r>
                              <w:rPr>
                                <w:rFonts w:hint="eastAsia" w:ascii="仿宋" w:hAnsi="仿宋" w:eastAsia="仿宋" w:cs="仿宋"/>
                                <w:color w:val="000000"/>
                                <w:sz w:val="24"/>
                                <w:szCs w:val="24"/>
                              </w:rPr>
                              <w:t>身份证复印件粘贴处</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（反面）</w:t>
                            </w:r>
                          </w:p>
                          <w:p>
                            <w:pPr>
                              <w:jc w:val="center"/>
                              <w:rPr>
                                <w:rFonts w:hint="eastAsia" w:ascii="仿宋" w:hAnsi="仿宋" w:eastAsia="仿宋" w:cs="仿宋"/>
                                <w:sz w:val="24"/>
                                <w:szCs w:val="24"/>
                              </w:rPr>
                            </w:pPr>
                            <w:r>
                              <w:rPr>
                                <w:rFonts w:hint="eastAsia" w:ascii="仿宋" w:hAnsi="仿宋" w:eastAsia="仿宋" w:cs="仿宋"/>
                                <w:color w:val="000000"/>
                                <w:sz w:val="24"/>
                                <w:szCs w:val="24"/>
                              </w:rPr>
                              <w:t>（加盖</w:t>
                            </w:r>
                            <w:r>
                              <w:rPr>
                                <w:rFonts w:hint="eastAsia" w:ascii="仿宋" w:hAnsi="仿宋" w:eastAsia="仿宋" w:cs="仿宋"/>
                                <w:color w:val="000000"/>
                                <w:sz w:val="24"/>
                                <w:szCs w:val="24"/>
                                <w:lang w:val="en-US" w:eastAsia="zh-CN"/>
                              </w:rPr>
                              <w:t>单位</w:t>
                            </w:r>
                            <w:r>
                              <w:rPr>
                                <w:rFonts w:hint="eastAsia" w:ascii="仿宋" w:hAnsi="仿宋" w:eastAsia="仿宋" w:cs="仿宋"/>
                                <w:color w:val="000000"/>
                                <w:sz w:val="24"/>
                                <w:szCs w:val="24"/>
                              </w:rPr>
                              <w:t>公章）</w:t>
                            </w:r>
                          </w:p>
                        </w:txbxContent>
                      </wps:txbx>
                      <wps:bodyPr upright="1"/>
                    </wps:wsp>
                  </a:graphicData>
                </a:graphic>
              </wp:anchor>
            </w:drawing>
          </mc:Choice>
          <mc:Fallback>
            <w:pict>
              <v:rect id="_x0000_s1026" o:spid="_x0000_s1026" o:spt="1" style="position:absolute;left:0pt;margin-left:238.75pt;margin-top:10.2pt;height:143.55pt;width:211.45pt;z-index:251668480;mso-width-relative:page;mso-height-relative:page;" fillcolor="#FFFFFF" filled="t" stroked="t" coordsize="21600,21600" o:gfxdata="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pgj3YAAAACgEAAA8AAAAAAAAAAQAgAAAAIgAAAGRycy9k&#10;b3ducmV2LnhtbFBLAQIUABQAAAAIAIdO4kBhkZfFAgIAACwEAAAOAAAAAAAAAAEAIAAAACcBAABk&#10;cnMvZTJvRG9jLnhtbFBLBQYAAAAABgAGAFkBAACbBQAAAAA=&#10;">
                <v:fill on="t" focussize="0,0"/>
                <v:stroke color="#000000" joinstyle="miter"/>
                <v:imagedata o:title=""/>
                <o:lock v:ext="edit" aspectratio="f"/>
                <v:textbox>
                  <w:txbxContent>
                    <w:p>
                      <w:pPr>
                        <w:jc w:val="center"/>
                        <w:rPr>
                          <w:rFonts w:hint="eastAsia" w:ascii="宋体" w:hAnsi="宋体"/>
                          <w:color w:val="000000"/>
                          <w:sz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被授权人</w:t>
                      </w:r>
                      <w:r>
                        <w:rPr>
                          <w:rFonts w:hint="eastAsia" w:ascii="仿宋" w:hAnsi="仿宋" w:eastAsia="仿宋" w:cs="仿宋"/>
                          <w:color w:val="000000"/>
                          <w:sz w:val="24"/>
                          <w:szCs w:val="24"/>
                        </w:rPr>
                        <w:t>身份证复印件粘贴处</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（反面）</w:t>
                      </w:r>
                    </w:p>
                    <w:p>
                      <w:pPr>
                        <w:jc w:val="center"/>
                        <w:rPr>
                          <w:rFonts w:hint="eastAsia" w:ascii="仿宋" w:hAnsi="仿宋" w:eastAsia="仿宋" w:cs="仿宋"/>
                          <w:sz w:val="24"/>
                          <w:szCs w:val="24"/>
                        </w:rPr>
                      </w:pPr>
                      <w:r>
                        <w:rPr>
                          <w:rFonts w:hint="eastAsia" w:ascii="仿宋" w:hAnsi="仿宋" w:eastAsia="仿宋" w:cs="仿宋"/>
                          <w:color w:val="000000"/>
                          <w:sz w:val="24"/>
                          <w:szCs w:val="24"/>
                        </w:rPr>
                        <w:t>（加盖</w:t>
                      </w:r>
                      <w:r>
                        <w:rPr>
                          <w:rFonts w:hint="eastAsia" w:ascii="仿宋" w:hAnsi="仿宋" w:eastAsia="仿宋" w:cs="仿宋"/>
                          <w:color w:val="000000"/>
                          <w:sz w:val="24"/>
                          <w:szCs w:val="24"/>
                          <w:lang w:val="en-US" w:eastAsia="zh-CN"/>
                        </w:rPr>
                        <w:t>单位</w:t>
                      </w:r>
                      <w:r>
                        <w:rPr>
                          <w:rFonts w:hint="eastAsia" w:ascii="仿宋" w:hAnsi="仿宋" w:eastAsia="仿宋" w:cs="仿宋"/>
                          <w:color w:val="000000"/>
                          <w:sz w:val="24"/>
                          <w:szCs w:val="24"/>
                        </w:rPr>
                        <w:t>公章）</w:t>
                      </w:r>
                    </w:p>
                  </w:txbxContent>
                </v:textbox>
              </v:rect>
            </w:pict>
          </mc:Fallback>
        </mc:AlternateContent>
      </w:r>
      <w:r>
        <w:rPr>
          <w:color w:val="000000"/>
          <w:highlight w:val="none"/>
        </w:rPr>
        <mc:AlternateContent>
          <mc:Choice Requires="wps">
            <w:drawing>
              <wp:anchor distT="0" distB="0" distL="114300" distR="114300" simplePos="0" relativeHeight="251665408" behindDoc="0" locked="0" layoutInCell="1" allowOverlap="1">
                <wp:simplePos x="0" y="0"/>
                <wp:positionH relativeFrom="column">
                  <wp:posOffset>365125</wp:posOffset>
                </wp:positionH>
                <wp:positionV relativeFrom="paragraph">
                  <wp:posOffset>120015</wp:posOffset>
                </wp:positionV>
                <wp:extent cx="2685415" cy="1833245"/>
                <wp:effectExtent l="5080" t="4445" r="14605" b="10160"/>
                <wp:wrapNone/>
                <wp:docPr id="19" name="矩形 19"/>
                <wp:cNvGraphicFramePr/>
                <a:graphic xmlns:a="http://schemas.openxmlformats.org/drawingml/2006/main">
                  <a:graphicData uri="http://schemas.microsoft.com/office/word/2010/wordprocessingShape">
                    <wps:wsp>
                      <wps:cNvSpPr/>
                      <wps:spPr>
                        <a:xfrm>
                          <a:off x="0" y="0"/>
                          <a:ext cx="2685415" cy="183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color w:val="000000"/>
                                <w:sz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法定代表人身份证复印件粘贴处</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（反面）</w:t>
                            </w:r>
                          </w:p>
                          <w:p>
                            <w:pPr>
                              <w:jc w:val="center"/>
                              <w:rPr>
                                <w:rFonts w:hint="eastAsia" w:ascii="仿宋" w:hAnsi="仿宋" w:eastAsia="仿宋" w:cs="仿宋"/>
                                <w:sz w:val="24"/>
                                <w:szCs w:val="24"/>
                              </w:rPr>
                            </w:pPr>
                            <w:r>
                              <w:rPr>
                                <w:rFonts w:hint="eastAsia" w:ascii="仿宋" w:hAnsi="仿宋" w:eastAsia="仿宋" w:cs="仿宋"/>
                                <w:color w:val="000000"/>
                                <w:sz w:val="24"/>
                                <w:szCs w:val="24"/>
                              </w:rPr>
                              <w:t>（加盖</w:t>
                            </w:r>
                            <w:r>
                              <w:rPr>
                                <w:rFonts w:hint="eastAsia" w:ascii="仿宋" w:hAnsi="仿宋" w:eastAsia="仿宋" w:cs="仿宋"/>
                                <w:color w:val="000000"/>
                                <w:sz w:val="24"/>
                                <w:szCs w:val="24"/>
                                <w:lang w:val="en-US" w:eastAsia="zh-CN"/>
                              </w:rPr>
                              <w:t>单位</w:t>
                            </w:r>
                            <w:r>
                              <w:rPr>
                                <w:rFonts w:hint="eastAsia" w:ascii="仿宋" w:hAnsi="仿宋" w:eastAsia="仿宋" w:cs="仿宋"/>
                                <w:color w:val="000000"/>
                                <w:sz w:val="24"/>
                                <w:szCs w:val="24"/>
                              </w:rPr>
                              <w:t>公章）</w:t>
                            </w:r>
                          </w:p>
                        </w:txbxContent>
                      </wps:txbx>
                      <wps:bodyPr upright="1"/>
                    </wps:wsp>
                  </a:graphicData>
                </a:graphic>
              </wp:anchor>
            </w:drawing>
          </mc:Choice>
          <mc:Fallback>
            <w:pict>
              <v:rect id="_x0000_s1026" o:spid="_x0000_s1026" o:spt="1" style="position:absolute;left:0pt;margin-left:28.75pt;margin-top:9.45pt;height:144.35pt;width:211.45pt;z-index:251665408;mso-width-relative:page;mso-height-relative:page;" fillcolor="#FFFFFF" filled="t" stroked="t" coordsize="21600,21600" o:gfxdata="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WcobXXAAAACQEAAA8AAAAAAAAAAQAgAAAAIgAAAGRycy9k&#10;b3ducmV2LnhtbFBLAQIUABQAAAAIAIdO4kAkKRsDAwIAACwEAAAOAAAAAAAAAAEAIAAAACYBAABk&#10;cnMvZTJvRG9jLnhtbFBLBQYAAAAABgAGAFkBAACbBQAAAAA=&#10;">
                <v:fill on="t" focussize="0,0"/>
                <v:stroke color="#000000" joinstyle="miter"/>
                <v:imagedata o:title=""/>
                <o:lock v:ext="edit" aspectratio="f"/>
                <v:textbox>
                  <w:txbxContent>
                    <w:p>
                      <w:pPr>
                        <w:jc w:val="center"/>
                        <w:rPr>
                          <w:rFonts w:hint="eastAsia" w:ascii="宋体" w:hAnsi="宋体"/>
                          <w:color w:val="000000"/>
                          <w:sz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法定代表人身份证复印件粘贴处</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（反面）</w:t>
                      </w:r>
                    </w:p>
                    <w:p>
                      <w:pPr>
                        <w:jc w:val="center"/>
                        <w:rPr>
                          <w:rFonts w:hint="eastAsia" w:ascii="仿宋" w:hAnsi="仿宋" w:eastAsia="仿宋" w:cs="仿宋"/>
                          <w:sz w:val="24"/>
                          <w:szCs w:val="24"/>
                        </w:rPr>
                      </w:pPr>
                      <w:r>
                        <w:rPr>
                          <w:rFonts w:hint="eastAsia" w:ascii="仿宋" w:hAnsi="仿宋" w:eastAsia="仿宋" w:cs="仿宋"/>
                          <w:color w:val="000000"/>
                          <w:sz w:val="24"/>
                          <w:szCs w:val="24"/>
                        </w:rPr>
                        <w:t>（加盖</w:t>
                      </w:r>
                      <w:r>
                        <w:rPr>
                          <w:rFonts w:hint="eastAsia" w:ascii="仿宋" w:hAnsi="仿宋" w:eastAsia="仿宋" w:cs="仿宋"/>
                          <w:color w:val="000000"/>
                          <w:sz w:val="24"/>
                          <w:szCs w:val="24"/>
                          <w:lang w:val="en-US" w:eastAsia="zh-CN"/>
                        </w:rPr>
                        <w:t>单位</w:t>
                      </w:r>
                      <w:r>
                        <w:rPr>
                          <w:rFonts w:hint="eastAsia" w:ascii="仿宋" w:hAnsi="仿宋" w:eastAsia="仿宋" w:cs="仿宋"/>
                          <w:color w:val="000000"/>
                          <w:sz w:val="24"/>
                          <w:szCs w:val="24"/>
                        </w:rPr>
                        <w:t>公章）</w:t>
                      </w:r>
                    </w:p>
                  </w:txbxContent>
                </v:textbox>
              </v:rect>
            </w:pict>
          </mc:Fallback>
        </mc:AlternateContent>
      </w: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40" w:rightChars="-200"/>
        <w:jc w:val="left"/>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40" w:rightChars="-200"/>
        <w:jc w:val="left"/>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40" w:rightChars="-200"/>
        <w:jc w:val="left"/>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40" w:rightChars="-200"/>
        <w:jc w:val="left"/>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40" w:rightChars="-200"/>
        <w:jc w:val="left"/>
        <w:textAlignment w:val="auto"/>
        <w:rPr>
          <w:rFonts w:hint="eastAsia" w:ascii="仿宋" w:hAnsi="仿宋" w:eastAsia="仿宋" w:cs="仿宋"/>
          <w:b/>
          <w:bCs/>
          <w:sz w:val="32"/>
          <w:szCs w:val="32"/>
          <w:highlight w:val="none"/>
          <w:lang w:val="en-US" w:eastAsia="zh-CN"/>
        </w:rPr>
      </w:pPr>
    </w:p>
    <w:p>
      <w:pPr>
        <w:pStyle w:val="5"/>
        <w:spacing w:before="41"/>
        <w:ind w:left="363"/>
        <w:rPr>
          <w:rFonts w:hint="eastAsia" w:ascii="仿宋" w:hAnsi="仿宋" w:eastAsia="仿宋" w:cs="仿宋"/>
          <w:spacing w:val="-29"/>
        </w:rPr>
      </w:pPr>
    </w:p>
    <w:p>
      <w:pPr>
        <w:pStyle w:val="5"/>
        <w:spacing w:before="41"/>
        <w:ind w:left="363"/>
        <w:rPr>
          <w:rFonts w:hint="eastAsia" w:ascii="仿宋" w:hAnsi="仿宋" w:eastAsia="仿宋" w:cs="仿宋"/>
          <w:b/>
          <w:bCs/>
          <w:spacing w:val="-29"/>
          <w:lang w:eastAsia="zh-CN"/>
        </w:rPr>
      </w:pPr>
      <w:r>
        <w:rPr>
          <w:rFonts w:hint="eastAsia" w:ascii="仿宋" w:hAnsi="仿宋" w:eastAsia="仿宋" w:cs="仿宋"/>
          <w:b/>
          <w:bCs/>
          <w:spacing w:val="-29"/>
        </w:rPr>
        <w:t xml:space="preserve">模板 </w:t>
      </w:r>
      <w:r>
        <w:rPr>
          <w:rFonts w:hint="eastAsia" w:ascii="仿宋" w:hAnsi="仿宋" w:eastAsia="仿宋" w:cs="仿宋"/>
          <w:b/>
          <w:bCs/>
          <w:spacing w:val="-10"/>
          <w:lang w:val="en-US" w:eastAsia="zh-CN"/>
        </w:rPr>
        <w:t>2</w:t>
      </w:r>
    </w:p>
    <w:p>
      <w:pPr>
        <w:spacing w:before="140" w:line="483" w:lineRule="exact"/>
        <w:ind w:left="1865" w:right="0" w:firstLine="0"/>
        <w:jc w:val="left"/>
        <w:rPr>
          <w:rFonts w:hint="eastAsia" w:ascii="仿宋" w:hAnsi="仿宋" w:eastAsia="仿宋" w:cs="仿宋"/>
          <w:b/>
          <w:sz w:val="28"/>
        </w:rPr>
      </w:pPr>
      <w:r>
        <w:rPr>
          <w:rFonts w:hint="eastAsia" w:ascii="仿宋" w:hAnsi="仿宋" w:eastAsia="仿宋" w:cs="仿宋"/>
        </w:rPr>
        <w:drawing>
          <wp:anchor distT="0" distB="0" distL="0" distR="0" simplePos="0" relativeHeight="251659264" behindDoc="0" locked="0" layoutInCell="1" allowOverlap="1">
            <wp:simplePos x="0" y="0"/>
            <wp:positionH relativeFrom="page">
              <wp:posOffset>647700</wp:posOffset>
            </wp:positionH>
            <wp:positionV relativeFrom="paragraph">
              <wp:posOffset>53975</wp:posOffset>
            </wp:positionV>
            <wp:extent cx="961390" cy="486410"/>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961644" cy="486155"/>
                    </a:xfrm>
                    <a:prstGeom prst="rect">
                      <a:avLst/>
                    </a:prstGeom>
                  </pic:spPr>
                </pic:pic>
              </a:graphicData>
            </a:graphic>
          </wp:anchor>
        </w:drawing>
      </w:r>
      <w:r>
        <w:rPr>
          <w:rFonts w:hint="eastAsia" w:ascii="仿宋" w:hAnsi="仿宋" w:eastAsia="仿宋" w:cs="仿宋"/>
          <w:b/>
          <w:spacing w:val="34"/>
          <w:sz w:val="28"/>
        </w:rPr>
        <w:t>广东省电子商务认证有限公司</w:t>
      </w:r>
    </w:p>
    <w:p>
      <w:pPr>
        <w:spacing w:before="0" w:line="175" w:lineRule="exact"/>
        <w:ind w:left="1865" w:right="0" w:firstLine="0"/>
        <w:jc w:val="left"/>
        <w:rPr>
          <w:rFonts w:hint="eastAsia" w:ascii="仿宋" w:hAnsi="仿宋" w:eastAsia="仿宋" w:cs="仿宋"/>
          <w:b/>
          <w:sz w:val="18"/>
        </w:rPr>
      </w:pPr>
      <w:r>
        <w:rPr>
          <w:rFonts w:hint="eastAsia" w:ascii="仿宋" w:hAnsi="仿宋" w:eastAsia="仿宋" w:cs="仿宋"/>
          <w:b/>
          <w:spacing w:val="16"/>
          <w:sz w:val="18"/>
        </w:rPr>
        <w:t>Guangdong</w:t>
      </w:r>
      <w:r>
        <w:rPr>
          <w:rFonts w:hint="eastAsia" w:ascii="仿宋" w:hAnsi="仿宋" w:eastAsia="仿宋" w:cs="仿宋"/>
          <w:b/>
          <w:spacing w:val="50"/>
          <w:sz w:val="18"/>
        </w:rPr>
        <w:t xml:space="preserve"> </w:t>
      </w:r>
      <w:r>
        <w:rPr>
          <w:rFonts w:hint="eastAsia" w:ascii="仿宋" w:hAnsi="仿宋" w:eastAsia="仿宋" w:cs="仿宋"/>
          <w:b/>
          <w:spacing w:val="16"/>
          <w:sz w:val="18"/>
        </w:rPr>
        <w:t>Electronic</w:t>
      </w:r>
      <w:r>
        <w:rPr>
          <w:rFonts w:hint="eastAsia" w:ascii="仿宋" w:hAnsi="仿宋" w:eastAsia="仿宋" w:cs="仿宋"/>
          <w:b/>
          <w:spacing w:val="52"/>
          <w:sz w:val="18"/>
        </w:rPr>
        <w:t xml:space="preserve"> </w:t>
      </w:r>
      <w:r>
        <w:rPr>
          <w:rFonts w:hint="eastAsia" w:ascii="仿宋" w:hAnsi="仿宋" w:eastAsia="仿宋" w:cs="仿宋"/>
          <w:b/>
          <w:spacing w:val="17"/>
          <w:sz w:val="18"/>
        </w:rPr>
        <w:t>Certification</w:t>
      </w:r>
      <w:r>
        <w:rPr>
          <w:rFonts w:hint="eastAsia" w:ascii="仿宋" w:hAnsi="仿宋" w:eastAsia="仿宋" w:cs="仿宋"/>
          <w:b/>
          <w:spacing w:val="40"/>
          <w:sz w:val="18"/>
        </w:rPr>
        <w:t xml:space="preserve"> </w:t>
      </w:r>
      <w:r>
        <w:rPr>
          <w:rFonts w:hint="eastAsia" w:ascii="仿宋" w:hAnsi="仿宋" w:eastAsia="仿宋" w:cs="仿宋"/>
          <w:b/>
          <w:spacing w:val="14"/>
          <w:sz w:val="18"/>
        </w:rPr>
        <w:t>Authority</w:t>
      </w:r>
    </w:p>
    <w:p>
      <w:pPr>
        <w:pStyle w:val="5"/>
        <w:spacing w:before="32"/>
        <w:ind w:left="407" w:right="312"/>
        <w:jc w:val="center"/>
        <w:rPr>
          <w:rFonts w:hint="eastAsia" w:ascii="宋体" w:hAnsi="宋体" w:eastAsia="宋体" w:cs="宋体"/>
          <w:b/>
          <w:bCs/>
        </w:rPr>
      </w:pPr>
      <w:r>
        <w:rPr>
          <w:rFonts w:hint="eastAsia" w:ascii="宋体" w:hAnsi="宋体" w:eastAsia="宋体" w:cs="宋体"/>
          <w:b/>
          <w:bCs/>
          <w:spacing w:val="-3"/>
        </w:rPr>
        <w:t>数字证书及电子印章申请表</w:t>
      </w:r>
    </w:p>
    <w:p>
      <w:pPr>
        <w:spacing w:before="47"/>
        <w:ind w:left="4664" w:right="0" w:firstLine="0"/>
        <w:jc w:val="left"/>
        <w:rPr>
          <w:rFonts w:hint="eastAsia" w:ascii="宋体" w:hAnsi="宋体" w:eastAsia="宋体" w:cs="宋体"/>
          <w:b/>
          <w:bCs/>
          <w:sz w:val="24"/>
        </w:rPr>
      </w:pPr>
      <w:r>
        <w:rPr>
          <w:rFonts w:hint="eastAsia" w:ascii="宋体" w:hAnsi="宋体" w:eastAsia="宋体" w:cs="宋体"/>
          <w:b/>
          <w:bCs/>
        </w:rPr>
        <mc:AlternateContent>
          <mc:Choice Requires="wps">
            <w:drawing>
              <wp:anchor distT="0" distB="0" distL="0" distR="0" simplePos="0" relativeHeight="251662336" behindDoc="0" locked="0" layoutInCell="1" allowOverlap="1">
                <wp:simplePos x="0" y="0"/>
                <wp:positionH relativeFrom="page">
                  <wp:posOffset>676275</wp:posOffset>
                </wp:positionH>
                <wp:positionV relativeFrom="paragraph">
                  <wp:posOffset>266700</wp:posOffset>
                </wp:positionV>
                <wp:extent cx="6177280" cy="279400"/>
                <wp:effectExtent l="0" t="0" r="0" b="0"/>
                <wp:wrapNone/>
                <wp:docPr id="9" name="Textbox 9"/>
                <wp:cNvGraphicFramePr/>
                <a:graphic xmlns:a="http://schemas.openxmlformats.org/drawingml/2006/main">
                  <a:graphicData uri="http://schemas.microsoft.com/office/word/2010/wordprocessingShape">
                    <wps:wsp>
                      <wps:cNvSpPr txBox="1"/>
                      <wps:spPr>
                        <a:xfrm>
                          <a:off x="0" y="0"/>
                          <a:ext cx="6177280" cy="279400"/>
                        </a:xfrm>
                        <a:prstGeom prst="rect">
                          <a:avLst/>
                        </a:prstGeom>
                        <a:solidFill>
                          <a:srgbClr val="DFDFDF"/>
                        </a:solidFill>
                      </wps:spPr>
                      <wps:txbx>
                        <w:txbxContent>
                          <w:p>
                            <w:pPr>
                              <w:spacing w:before="81"/>
                              <w:ind w:left="419" w:right="0" w:firstLine="0"/>
                              <w:jc w:val="left"/>
                              <w:rPr>
                                <w:b/>
                                <w:bCs/>
                                <w:color w:val="000000"/>
                                <w:sz w:val="21"/>
                              </w:rPr>
                            </w:pPr>
                            <w:r>
                              <w:rPr>
                                <w:b/>
                                <w:bCs/>
                                <w:color w:val="000000"/>
                                <w:spacing w:val="-4"/>
                                <w:sz w:val="21"/>
                              </w:rPr>
                              <w:t>申请业务类型</w:t>
                            </w:r>
                          </w:p>
                        </w:txbxContent>
                      </wps:txbx>
                      <wps:bodyPr wrap="square" lIns="0" tIns="0" rIns="0" bIns="0" rtlCol="0">
                        <a:noAutofit/>
                      </wps:bodyPr>
                    </wps:wsp>
                  </a:graphicData>
                </a:graphic>
              </wp:anchor>
            </w:drawing>
          </mc:Choice>
          <mc:Fallback>
            <w:pict>
              <v:shape id="Textbox 9" o:spid="_x0000_s1026" o:spt="202" type="#_x0000_t202" style="position:absolute;left:0pt;margin-left:53.25pt;margin-top:21pt;height:22pt;width:486.4pt;mso-position-horizontal-relative:page;z-index:251662336;mso-width-relative:page;mso-height-relative:page;" fillcolor="#DFDFDF" filled="t" stroked="f" coordsize="21600,21600" o:gfxdata="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NY7pdcAAAAKAQAADwAAAAAAAAABACAAAAAiAAAA&#10;ZHJzL2Rvd25yZXYueG1sUEsBAhQAFAAAAAgAh07iQCRJrkfPAQAAqAMAAA4AAAAAAAAAAQAgAAAA&#10;JgEAAGRycy9lMm9Eb2MueG1sUEsFBgAAAAAGAAYAWQEAAGcFAAAAAA==&#10;">
                <v:fill on="t" focussize="0,0"/>
                <v:stroke on="f"/>
                <v:imagedata o:title=""/>
                <o:lock v:ext="edit" aspectratio="f"/>
                <v:textbox inset="0mm,0mm,0mm,0mm">
                  <w:txbxContent>
                    <w:p>
                      <w:pPr>
                        <w:spacing w:before="81"/>
                        <w:ind w:left="419" w:right="0" w:firstLine="0"/>
                        <w:jc w:val="left"/>
                        <w:rPr>
                          <w:b/>
                          <w:bCs/>
                          <w:color w:val="000000"/>
                          <w:sz w:val="21"/>
                        </w:rPr>
                      </w:pPr>
                      <w:r>
                        <w:rPr>
                          <w:b/>
                          <w:bCs/>
                          <w:color w:val="000000"/>
                          <w:spacing w:val="-4"/>
                          <w:sz w:val="21"/>
                        </w:rPr>
                        <w:t>申请业务类型</w:t>
                      </w:r>
                    </w:p>
                  </w:txbxContent>
                </v:textbox>
              </v:shape>
            </w:pict>
          </mc:Fallback>
        </mc:AlternateContent>
      </w:r>
      <w:r>
        <w:rPr>
          <w:rFonts w:hint="eastAsia" w:ascii="宋体" w:hAnsi="宋体" w:eastAsia="宋体" w:cs="宋体"/>
          <w:b/>
          <w:bCs/>
          <w:spacing w:val="-1"/>
          <w:sz w:val="24"/>
        </w:rPr>
        <w:t>——广东省第三方医学营养食品电子交易平台专用</w:t>
      </w:r>
    </w:p>
    <w:p>
      <w:pPr>
        <w:spacing w:before="160"/>
        <w:ind w:left="250" w:right="0" w:firstLine="0"/>
        <w:jc w:val="left"/>
        <w:rPr>
          <w:rFonts w:hint="eastAsia" w:ascii="宋体" w:hAnsi="宋体" w:eastAsia="宋体" w:cs="宋体"/>
          <w:b/>
          <w:sz w:val="21"/>
        </w:rPr>
      </w:pPr>
      <w:r>
        <w:rPr>
          <w:rFonts w:hint="eastAsia" w:ascii="宋体" w:hAnsi="宋体" w:eastAsia="宋体" w:cs="宋体"/>
          <w:b/>
          <w:spacing w:val="-10"/>
          <w:sz w:val="21"/>
        </w:rPr>
        <w:t>I</w:t>
      </w:r>
    </w:p>
    <w:p>
      <w:pPr>
        <w:pStyle w:val="5"/>
        <w:spacing w:before="99"/>
        <w:rPr>
          <w:rFonts w:hint="eastAsia" w:ascii="宋体" w:hAnsi="宋体" w:eastAsia="宋体" w:cs="宋体"/>
          <w:b/>
          <w:sz w:val="18"/>
        </w:rPr>
      </w:pPr>
    </w:p>
    <w:p>
      <w:pPr>
        <w:tabs>
          <w:tab w:val="left" w:pos="1836"/>
          <w:tab w:val="left" w:pos="3276"/>
          <w:tab w:val="left" w:pos="5751"/>
        </w:tabs>
        <w:spacing w:before="0"/>
        <w:ind w:left="665" w:right="0" w:firstLine="0"/>
        <w:jc w:val="left"/>
        <w:rPr>
          <w:rFonts w:hint="eastAsia" w:ascii="宋体" w:hAnsi="宋体" w:eastAsia="宋体" w:cs="宋体"/>
          <w:sz w:val="18"/>
        </w:rPr>
      </w:pPr>
      <w:r>
        <w:rPr>
          <w:rFonts w:hint="eastAsia" w:ascii="宋体" w:hAnsi="宋体" w:eastAsia="宋体" w:cs="宋体"/>
          <w:sz w:val="18"/>
        </w:rPr>
        <w:t>数字证书</w:t>
      </w:r>
      <w:r>
        <w:rPr>
          <w:rFonts w:hint="eastAsia" w:cs="宋体"/>
          <w:sz w:val="18"/>
          <w:lang w:eastAsia="zh-CN"/>
        </w:rPr>
        <w:t>：</w:t>
      </w:r>
      <w:r>
        <w:rPr>
          <w:rFonts w:hint="eastAsia" w:ascii="宋体" w:hAnsi="宋体" w:eastAsia="宋体" w:cs="宋体"/>
          <w:sz w:val="18"/>
          <w:u w:val="single"/>
        </w:rPr>
        <w:tab/>
      </w:r>
      <w:r>
        <w:rPr>
          <w:rFonts w:hint="eastAsia" w:ascii="宋体" w:hAnsi="宋体" w:eastAsia="宋体" w:cs="宋体"/>
          <w:sz w:val="18"/>
        </w:rPr>
        <w:t>张</w:t>
      </w:r>
      <w:r>
        <w:rPr>
          <w:rFonts w:hint="eastAsia" w:ascii="宋体" w:hAnsi="宋体" w:eastAsia="宋体" w:cs="宋体"/>
          <w:spacing w:val="45"/>
          <w:w w:val="150"/>
          <w:sz w:val="18"/>
        </w:rPr>
        <w:t xml:space="preserve"> </w:t>
      </w:r>
      <w:r>
        <w:rPr>
          <w:rFonts w:hint="eastAsia" w:ascii="宋体" w:hAnsi="宋体" w:eastAsia="宋体" w:cs="宋体"/>
          <w:sz w:val="18"/>
        </w:rPr>
        <w:t>□新申</w:t>
      </w:r>
      <w:r>
        <w:rPr>
          <w:rFonts w:hint="eastAsia" w:ascii="宋体" w:hAnsi="宋体" w:eastAsia="宋体" w:cs="宋体"/>
          <w:spacing w:val="-10"/>
          <w:sz w:val="18"/>
        </w:rPr>
        <w:t>请</w:t>
      </w:r>
      <w:r>
        <w:rPr>
          <w:rFonts w:hint="eastAsia" w:ascii="宋体" w:hAnsi="宋体" w:eastAsia="宋体" w:cs="宋体"/>
          <w:sz w:val="18"/>
          <w:u w:val="single"/>
        </w:rPr>
        <w:tab/>
      </w:r>
      <w:r>
        <w:rPr>
          <w:rFonts w:hint="eastAsia" w:ascii="宋体" w:hAnsi="宋体" w:eastAsia="宋体" w:cs="宋体"/>
          <w:sz w:val="18"/>
        </w:rPr>
        <w:t>年（1-5</w:t>
      </w:r>
      <w:r>
        <w:rPr>
          <w:rFonts w:hint="eastAsia" w:ascii="宋体" w:hAnsi="宋体" w:eastAsia="宋体" w:cs="宋体"/>
          <w:spacing w:val="-46"/>
          <w:sz w:val="18"/>
        </w:rPr>
        <w:t xml:space="preserve"> </w:t>
      </w:r>
      <w:r>
        <w:rPr>
          <w:rFonts w:hint="eastAsia" w:ascii="宋体" w:hAnsi="宋体" w:eastAsia="宋体" w:cs="宋体"/>
          <w:sz w:val="18"/>
        </w:rPr>
        <w:t>年）</w:t>
      </w:r>
      <w:r>
        <w:rPr>
          <w:rFonts w:hint="eastAsia" w:ascii="宋体" w:hAnsi="宋体" w:eastAsia="宋体" w:cs="宋体"/>
          <w:spacing w:val="44"/>
          <w:w w:val="150"/>
          <w:sz w:val="18"/>
        </w:rPr>
        <w:t xml:space="preserve"> </w:t>
      </w:r>
      <w:r>
        <w:rPr>
          <w:rFonts w:hint="eastAsia" w:ascii="宋体" w:hAnsi="宋体" w:eastAsia="宋体" w:cs="宋体"/>
          <w:sz w:val="18"/>
        </w:rPr>
        <w:t>□更新续</w:t>
      </w:r>
      <w:r>
        <w:rPr>
          <w:rFonts w:hint="eastAsia" w:ascii="宋体" w:hAnsi="宋体" w:eastAsia="宋体" w:cs="宋体"/>
          <w:spacing w:val="-10"/>
          <w:sz w:val="18"/>
        </w:rPr>
        <w:t>期</w:t>
      </w:r>
      <w:r>
        <w:rPr>
          <w:rFonts w:hint="eastAsia" w:ascii="宋体" w:hAnsi="宋体" w:eastAsia="宋体" w:cs="宋体"/>
          <w:sz w:val="18"/>
          <w:u w:val="single"/>
        </w:rPr>
        <w:tab/>
      </w:r>
      <w:r>
        <w:rPr>
          <w:rFonts w:hint="eastAsia" w:ascii="宋体" w:hAnsi="宋体" w:eastAsia="宋体" w:cs="宋体"/>
          <w:sz w:val="18"/>
        </w:rPr>
        <w:t>年（1-5</w:t>
      </w:r>
      <w:r>
        <w:rPr>
          <w:rFonts w:hint="eastAsia" w:ascii="宋体" w:hAnsi="宋体" w:eastAsia="宋体" w:cs="宋体"/>
          <w:spacing w:val="-48"/>
          <w:sz w:val="18"/>
        </w:rPr>
        <w:t xml:space="preserve"> </w:t>
      </w:r>
      <w:r>
        <w:rPr>
          <w:rFonts w:hint="eastAsia" w:ascii="宋体" w:hAnsi="宋体" w:eastAsia="宋体" w:cs="宋体"/>
          <w:sz w:val="18"/>
        </w:rPr>
        <w:t>年）</w:t>
      </w:r>
      <w:r>
        <w:rPr>
          <w:rFonts w:hint="eastAsia" w:ascii="宋体" w:hAnsi="宋体" w:eastAsia="宋体" w:cs="宋体"/>
          <w:spacing w:val="44"/>
          <w:w w:val="150"/>
          <w:sz w:val="18"/>
        </w:rPr>
        <w:t xml:space="preserve"> </w:t>
      </w:r>
      <w:r>
        <w:rPr>
          <w:rFonts w:hint="eastAsia" w:ascii="宋体" w:hAnsi="宋体" w:eastAsia="宋体" w:cs="宋体"/>
          <w:sz w:val="18"/>
        </w:rPr>
        <w:t>□变更</w:t>
      </w:r>
      <w:r>
        <w:rPr>
          <w:rFonts w:hint="eastAsia" w:ascii="宋体" w:hAnsi="宋体" w:eastAsia="宋体" w:cs="宋体"/>
          <w:spacing w:val="45"/>
          <w:w w:val="150"/>
          <w:sz w:val="18"/>
        </w:rPr>
        <w:t xml:space="preserve"> </w:t>
      </w:r>
      <w:r>
        <w:rPr>
          <w:rFonts w:hint="eastAsia" w:ascii="宋体" w:hAnsi="宋体" w:eastAsia="宋体" w:cs="宋体"/>
          <w:sz w:val="18"/>
        </w:rPr>
        <w:t>□注销</w:t>
      </w:r>
      <w:r>
        <w:rPr>
          <w:rFonts w:hint="eastAsia" w:ascii="宋体" w:hAnsi="宋体" w:eastAsia="宋体" w:cs="宋体"/>
          <w:spacing w:val="45"/>
          <w:w w:val="150"/>
          <w:sz w:val="18"/>
        </w:rPr>
        <w:t xml:space="preserve"> </w:t>
      </w:r>
      <w:r>
        <w:rPr>
          <w:rFonts w:hint="eastAsia" w:ascii="宋体" w:hAnsi="宋体" w:eastAsia="宋体" w:cs="宋体"/>
          <w:sz w:val="18"/>
        </w:rPr>
        <w:t>□补办</w:t>
      </w:r>
      <w:r>
        <w:rPr>
          <w:rFonts w:hint="eastAsia" w:ascii="宋体" w:hAnsi="宋体" w:eastAsia="宋体" w:cs="宋体"/>
          <w:spacing w:val="45"/>
          <w:w w:val="150"/>
          <w:sz w:val="18"/>
        </w:rPr>
        <w:t xml:space="preserve"> </w:t>
      </w:r>
      <w:r>
        <w:rPr>
          <w:rFonts w:hint="eastAsia" w:ascii="宋体" w:hAnsi="宋体" w:eastAsia="宋体" w:cs="宋体"/>
          <w:sz w:val="18"/>
        </w:rPr>
        <w:t>□解</w:t>
      </w:r>
      <w:r>
        <w:rPr>
          <w:rFonts w:hint="eastAsia" w:ascii="宋体" w:hAnsi="宋体" w:eastAsia="宋体" w:cs="宋体"/>
          <w:spacing w:val="-10"/>
          <w:sz w:val="18"/>
        </w:rPr>
        <w:t>锁</w:t>
      </w:r>
    </w:p>
    <w:p>
      <w:pPr>
        <w:spacing w:before="153"/>
        <w:ind w:left="247" w:right="0" w:firstLine="0"/>
        <w:jc w:val="left"/>
        <w:rPr>
          <w:rFonts w:hint="eastAsia" w:ascii="宋体" w:hAnsi="宋体" w:eastAsia="宋体" w:cs="宋体"/>
          <w:b/>
          <w:sz w:val="21"/>
        </w:rPr>
      </w:pPr>
      <w:r>
        <w:rPr>
          <w:rFonts w:hint="eastAsia" w:ascii="宋体" w:hAnsi="宋体" w:eastAsia="宋体" w:cs="宋体"/>
        </w:rPr>
        <mc:AlternateContent>
          <mc:Choice Requires="wps">
            <w:drawing>
              <wp:anchor distT="0" distB="0" distL="0" distR="0" simplePos="0" relativeHeight="251662336" behindDoc="0" locked="0" layoutInCell="1" allowOverlap="1">
                <wp:simplePos x="0" y="0"/>
                <wp:positionH relativeFrom="page">
                  <wp:posOffset>676275</wp:posOffset>
                </wp:positionH>
                <wp:positionV relativeFrom="paragraph">
                  <wp:posOffset>57785</wp:posOffset>
                </wp:positionV>
                <wp:extent cx="6207125" cy="254000"/>
                <wp:effectExtent l="0" t="0" r="0" b="0"/>
                <wp:wrapNone/>
                <wp:docPr id="10" name="Textbox 10"/>
                <wp:cNvGraphicFramePr/>
                <a:graphic xmlns:a="http://schemas.openxmlformats.org/drawingml/2006/main">
                  <a:graphicData uri="http://schemas.microsoft.com/office/word/2010/wordprocessingShape">
                    <wps:wsp>
                      <wps:cNvSpPr txBox="1"/>
                      <wps:spPr>
                        <a:xfrm>
                          <a:off x="0" y="0"/>
                          <a:ext cx="6207125" cy="254000"/>
                        </a:xfrm>
                        <a:prstGeom prst="rect">
                          <a:avLst/>
                        </a:prstGeom>
                        <a:solidFill>
                          <a:srgbClr val="DFDFDF"/>
                        </a:solidFill>
                      </wps:spPr>
                      <wps:txbx>
                        <w:txbxContent>
                          <w:p>
                            <w:pPr>
                              <w:spacing w:before="49"/>
                              <w:ind w:left="419" w:right="0" w:firstLine="0"/>
                              <w:jc w:val="left"/>
                              <w:rPr>
                                <w:b/>
                                <w:bCs/>
                                <w:color w:val="000000"/>
                                <w:sz w:val="21"/>
                              </w:rPr>
                            </w:pPr>
                            <w:r>
                              <w:rPr>
                                <w:b/>
                                <w:bCs/>
                                <w:color w:val="000000"/>
                                <w:spacing w:val="-4"/>
                                <w:sz w:val="21"/>
                              </w:rPr>
                              <w:t>申请单位基本资料</w:t>
                            </w:r>
                          </w:p>
                        </w:txbxContent>
                      </wps:txbx>
                      <wps:bodyPr wrap="square" lIns="0" tIns="0" rIns="0" bIns="0" rtlCol="0">
                        <a:noAutofit/>
                      </wps:bodyPr>
                    </wps:wsp>
                  </a:graphicData>
                </a:graphic>
              </wp:anchor>
            </w:drawing>
          </mc:Choice>
          <mc:Fallback>
            <w:pict>
              <v:shape id="Textbox 10" o:spid="_x0000_s1026" o:spt="202" type="#_x0000_t202" style="position:absolute;left:0pt;margin-left:53.25pt;margin-top:4.55pt;height:20pt;width:488.75pt;mso-position-horizontal-relative:page;z-index:251662336;mso-width-relative:page;mso-height-relative:page;" fillcolor="#DFDFDF" filled="t" stroked="f" coordsize="21600,21600" o:gfxdata="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W5dB1gAAAAkBAAAPAAAAAAAAAAEAIAAAACIAAABk&#10;cnMvZG93bnJldi54bWxQSwECFAAUAAAACACHTuJAEYb/A88BAACqAwAADgAAAAAAAAABACAAAAAl&#10;AQAAZHJzL2Uyb0RvYy54bWxQSwUGAAAAAAYABgBZAQAAZgUAAAAA&#10;">
                <v:fill on="t" focussize="0,0"/>
                <v:stroke on="f"/>
                <v:imagedata o:title=""/>
                <o:lock v:ext="edit" aspectratio="f"/>
                <v:textbox inset="0mm,0mm,0mm,0mm">
                  <w:txbxContent>
                    <w:p>
                      <w:pPr>
                        <w:spacing w:before="49"/>
                        <w:ind w:left="419" w:right="0" w:firstLine="0"/>
                        <w:jc w:val="left"/>
                        <w:rPr>
                          <w:b/>
                          <w:bCs/>
                          <w:color w:val="000000"/>
                          <w:sz w:val="21"/>
                        </w:rPr>
                      </w:pPr>
                      <w:r>
                        <w:rPr>
                          <w:b/>
                          <w:bCs/>
                          <w:color w:val="000000"/>
                          <w:spacing w:val="-4"/>
                          <w:sz w:val="21"/>
                        </w:rPr>
                        <w:t>申请单位基本资料</w:t>
                      </w:r>
                    </w:p>
                  </w:txbxContent>
                </v:textbox>
              </v:shape>
            </w:pict>
          </mc:Fallback>
        </mc:AlternateContent>
      </w:r>
      <w:r>
        <w:rPr>
          <w:rFonts w:hint="eastAsia" w:ascii="宋体" w:hAnsi="宋体" w:eastAsia="宋体" w:cs="宋体"/>
          <w:b/>
          <w:spacing w:val="-10"/>
          <w:sz w:val="21"/>
        </w:rPr>
        <w:t>I</w:t>
      </w:r>
    </w:p>
    <w:p>
      <w:pPr>
        <w:pStyle w:val="5"/>
        <w:spacing w:before="9" w:after="1"/>
        <w:rPr>
          <w:rFonts w:hint="eastAsia" w:ascii="宋体" w:hAnsi="宋体" w:eastAsia="宋体" w:cs="宋体"/>
          <w:b/>
          <w:sz w:val="13"/>
        </w:rPr>
      </w:pPr>
    </w:p>
    <w:tbl>
      <w:tblPr>
        <w:tblStyle w:val="6"/>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3136"/>
        <w:gridCol w:w="992"/>
        <w:gridCol w:w="3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798" w:type="dxa"/>
          </w:tcPr>
          <w:p>
            <w:pPr>
              <w:pStyle w:val="11"/>
              <w:spacing w:before="72"/>
              <w:ind w:left="101" w:right="91"/>
              <w:rPr>
                <w:rFonts w:hint="eastAsia" w:ascii="宋体" w:hAnsi="宋体" w:eastAsia="宋体" w:cs="宋体"/>
                <w:sz w:val="18"/>
              </w:rPr>
            </w:pPr>
            <w:r>
              <w:rPr>
                <w:rFonts w:hint="eastAsia" w:ascii="宋体" w:hAnsi="宋体" w:eastAsia="宋体" w:cs="宋体"/>
                <w:spacing w:val="-3"/>
                <w:sz w:val="18"/>
              </w:rPr>
              <w:t>机构名称</w:t>
            </w:r>
          </w:p>
          <w:p>
            <w:pPr>
              <w:pStyle w:val="11"/>
              <w:spacing w:before="70"/>
              <w:ind w:left="101" w:right="91"/>
              <w:rPr>
                <w:rFonts w:hint="eastAsia" w:ascii="宋体" w:hAnsi="宋体" w:eastAsia="宋体" w:cs="宋体"/>
                <w:sz w:val="18"/>
              </w:rPr>
            </w:pPr>
            <w:r>
              <w:rPr>
                <w:rFonts w:hint="eastAsia" w:ascii="宋体" w:hAnsi="宋体" w:eastAsia="宋体" w:cs="宋体"/>
                <w:sz w:val="18"/>
              </w:rPr>
              <w:t>（申请单位名称</w:t>
            </w:r>
            <w:r>
              <w:rPr>
                <w:rFonts w:hint="eastAsia" w:ascii="宋体" w:hAnsi="宋体" w:eastAsia="宋体" w:cs="宋体"/>
                <w:spacing w:val="-10"/>
                <w:sz w:val="18"/>
              </w:rPr>
              <w:t>）</w:t>
            </w:r>
          </w:p>
        </w:tc>
        <w:tc>
          <w:tcPr>
            <w:tcW w:w="7784" w:type="dxa"/>
            <w:gridSpan w:val="3"/>
          </w:tcPr>
          <w:p>
            <w:pPr>
              <w:pStyle w:val="11"/>
              <w:spacing w:before="0"/>
              <w:ind w:left="0"/>
              <w:jc w:val="left"/>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11"/>
              <w:spacing w:before="120"/>
              <w:ind w:left="101" w:right="91"/>
              <w:rPr>
                <w:rFonts w:hint="eastAsia" w:ascii="宋体" w:hAnsi="宋体" w:eastAsia="宋体" w:cs="宋体"/>
                <w:sz w:val="18"/>
              </w:rPr>
            </w:pPr>
            <w:r>
              <w:rPr>
                <w:rFonts w:hint="eastAsia" w:ascii="宋体" w:hAnsi="宋体" w:eastAsia="宋体" w:cs="宋体"/>
                <w:spacing w:val="-3"/>
                <w:sz w:val="18"/>
              </w:rPr>
              <w:t>会员编号</w:t>
            </w:r>
          </w:p>
        </w:tc>
        <w:tc>
          <w:tcPr>
            <w:tcW w:w="7784" w:type="dxa"/>
            <w:gridSpan w:val="3"/>
          </w:tcPr>
          <w:p>
            <w:pPr>
              <w:pStyle w:val="11"/>
              <w:spacing w:before="110"/>
              <w:ind w:left="1817"/>
              <w:jc w:val="left"/>
              <w:rPr>
                <w:rFonts w:hint="eastAsia" w:ascii="宋体" w:hAnsi="宋体" w:eastAsia="宋体" w:cs="宋体"/>
                <w:sz w:val="19"/>
              </w:rPr>
            </w:pPr>
            <w:r>
              <w:rPr>
                <w:rFonts w:hint="eastAsia"/>
                <w:i/>
                <w:color w:val="FF0000"/>
                <w:kern w:val="28"/>
                <w:sz w:val="18"/>
                <w:szCs w:val="20"/>
              </w:rPr>
              <w:t>零售药品交易</w:t>
            </w:r>
            <w:r>
              <w:rPr>
                <w:i/>
                <w:color w:val="FF0000"/>
                <w:kern w:val="28"/>
                <w:sz w:val="18"/>
                <w:szCs w:val="20"/>
              </w:rPr>
              <w:t>系统注册后产生的u开头的会员编号</w:t>
            </w:r>
            <w:r>
              <w:rPr>
                <w:rFonts w:hint="eastAsia"/>
                <w:i/>
                <w:color w:val="FF0000"/>
                <w:kern w:val="28"/>
                <w:sz w:val="18"/>
                <w:szCs w:val="20"/>
              </w:rPr>
              <w:t>，</w:t>
            </w:r>
            <w:r>
              <w:rPr>
                <w:i/>
                <w:color w:val="FF0000"/>
                <w:kern w:val="28"/>
                <w:sz w:val="18"/>
                <w:szCs w:val="20"/>
              </w:rPr>
              <w:t>登录系统右上角可看到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1"/>
              <w:spacing w:before="167"/>
              <w:ind w:left="101" w:right="91"/>
              <w:rPr>
                <w:rFonts w:hint="eastAsia" w:ascii="宋体" w:hAnsi="宋体" w:eastAsia="宋体" w:cs="宋体"/>
                <w:sz w:val="18"/>
              </w:rPr>
            </w:pPr>
            <w:r>
              <w:rPr>
                <w:rFonts w:hint="eastAsia" w:ascii="宋体" w:hAnsi="宋体" w:eastAsia="宋体" w:cs="宋体"/>
                <w:spacing w:val="-2"/>
                <w:sz w:val="18"/>
              </w:rPr>
              <w:t>单位证件号码</w:t>
            </w:r>
          </w:p>
        </w:tc>
        <w:tc>
          <w:tcPr>
            <w:tcW w:w="3136" w:type="dxa"/>
          </w:tcPr>
          <w:p>
            <w:pPr>
              <w:pStyle w:val="11"/>
              <w:spacing w:before="119"/>
              <w:ind w:left="106"/>
              <w:jc w:val="left"/>
              <w:rPr>
                <w:rFonts w:hint="eastAsia" w:ascii="宋体" w:hAnsi="宋体" w:eastAsia="宋体" w:cs="宋体"/>
                <w:sz w:val="18"/>
              </w:rPr>
            </w:pPr>
            <w:r>
              <w:rPr>
                <w:rFonts w:hint="eastAsia" w:ascii="宋体" w:hAnsi="宋体" w:eastAsia="宋体" w:cs="宋体"/>
                <w:spacing w:val="-1"/>
                <w:sz w:val="18"/>
              </w:rPr>
              <w:t>统一社会信用代码号或其他证件号：</w:t>
            </w:r>
          </w:p>
        </w:tc>
        <w:tc>
          <w:tcPr>
            <w:tcW w:w="4648" w:type="dxa"/>
            <w:gridSpan w:val="2"/>
          </w:tcPr>
          <w:p>
            <w:pPr>
              <w:pStyle w:val="11"/>
              <w:spacing w:before="0"/>
              <w:ind w:left="0"/>
              <w:jc w:val="left"/>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1"/>
              <w:spacing w:before="166"/>
              <w:ind w:left="101" w:right="91"/>
              <w:rPr>
                <w:rFonts w:hint="eastAsia" w:ascii="宋体" w:hAnsi="宋体" w:eastAsia="宋体" w:cs="宋体"/>
                <w:sz w:val="18"/>
              </w:rPr>
            </w:pPr>
            <w:r>
              <w:rPr>
                <w:rFonts w:hint="eastAsia" w:ascii="宋体" w:hAnsi="宋体" w:eastAsia="宋体" w:cs="宋体"/>
                <w:spacing w:val="-2"/>
                <w:sz w:val="18"/>
              </w:rPr>
              <w:t>单位联系电话</w:t>
            </w:r>
          </w:p>
        </w:tc>
        <w:tc>
          <w:tcPr>
            <w:tcW w:w="3136" w:type="dxa"/>
          </w:tcPr>
          <w:p>
            <w:pPr>
              <w:pStyle w:val="11"/>
              <w:spacing w:before="0"/>
              <w:ind w:left="0"/>
              <w:jc w:val="left"/>
              <w:rPr>
                <w:rFonts w:hint="eastAsia" w:ascii="宋体" w:hAnsi="宋体" w:eastAsia="宋体" w:cs="宋体"/>
                <w:sz w:val="18"/>
              </w:rPr>
            </w:pPr>
          </w:p>
        </w:tc>
        <w:tc>
          <w:tcPr>
            <w:tcW w:w="992" w:type="dxa"/>
          </w:tcPr>
          <w:p>
            <w:pPr>
              <w:pStyle w:val="11"/>
              <w:spacing w:before="121"/>
              <w:ind w:left="107"/>
              <w:jc w:val="left"/>
              <w:rPr>
                <w:rFonts w:hint="eastAsia" w:ascii="宋体" w:hAnsi="宋体" w:eastAsia="宋体" w:cs="宋体"/>
                <w:sz w:val="18"/>
              </w:rPr>
            </w:pPr>
            <w:r>
              <w:rPr>
                <w:rFonts w:hint="eastAsia" w:ascii="宋体" w:hAnsi="宋体" w:eastAsia="宋体" w:cs="宋体"/>
                <w:spacing w:val="-3"/>
                <w:sz w:val="18"/>
              </w:rPr>
              <w:t>电子邮箱</w:t>
            </w:r>
          </w:p>
        </w:tc>
        <w:tc>
          <w:tcPr>
            <w:tcW w:w="3656" w:type="dxa"/>
          </w:tcPr>
          <w:p>
            <w:pPr>
              <w:pStyle w:val="11"/>
              <w:spacing w:before="0"/>
              <w:ind w:left="0"/>
              <w:jc w:val="left"/>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1"/>
              <w:spacing w:before="120"/>
              <w:ind w:left="101"/>
              <w:rPr>
                <w:rFonts w:hint="eastAsia" w:ascii="宋体" w:hAnsi="宋体" w:eastAsia="宋体" w:cs="宋体"/>
                <w:sz w:val="18"/>
              </w:rPr>
            </w:pPr>
            <w:r>
              <w:rPr>
                <w:rFonts w:hint="eastAsia" w:ascii="宋体" w:hAnsi="宋体" w:eastAsia="宋体" w:cs="宋体"/>
                <w:spacing w:val="-2"/>
                <w:sz w:val="18"/>
              </w:rPr>
              <w:t>单位法定住所</w:t>
            </w:r>
          </w:p>
        </w:tc>
        <w:tc>
          <w:tcPr>
            <w:tcW w:w="7784" w:type="dxa"/>
            <w:gridSpan w:val="3"/>
          </w:tcPr>
          <w:p>
            <w:pPr>
              <w:pStyle w:val="11"/>
              <w:spacing w:before="0"/>
              <w:ind w:left="0"/>
              <w:jc w:val="left"/>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11"/>
              <w:spacing w:before="119"/>
              <w:ind w:left="101"/>
              <w:rPr>
                <w:rFonts w:hint="eastAsia" w:ascii="宋体" w:hAnsi="宋体" w:eastAsia="宋体" w:cs="宋体"/>
                <w:sz w:val="18"/>
              </w:rPr>
            </w:pPr>
            <w:r>
              <w:rPr>
                <w:rFonts w:hint="eastAsia" w:ascii="宋体" w:hAnsi="宋体" w:eastAsia="宋体" w:cs="宋体"/>
                <w:spacing w:val="-3"/>
                <w:sz w:val="18"/>
              </w:rPr>
              <w:t>收件地址</w:t>
            </w:r>
          </w:p>
        </w:tc>
        <w:tc>
          <w:tcPr>
            <w:tcW w:w="7784" w:type="dxa"/>
            <w:gridSpan w:val="3"/>
          </w:tcPr>
          <w:p>
            <w:pPr>
              <w:pStyle w:val="11"/>
              <w:spacing w:before="0"/>
              <w:ind w:left="0"/>
              <w:jc w:val="left"/>
              <w:rPr>
                <w:rFonts w:hint="eastAsia" w:ascii="宋体" w:hAnsi="宋体" w:eastAsia="宋体" w:cs="宋体"/>
                <w:sz w:val="18"/>
              </w:rPr>
            </w:pPr>
          </w:p>
        </w:tc>
      </w:tr>
    </w:tbl>
    <w:p>
      <w:pPr>
        <w:spacing w:before="158"/>
        <w:ind w:left="192" w:right="0" w:firstLine="0"/>
        <w:jc w:val="left"/>
        <w:rPr>
          <w:rFonts w:hint="eastAsia" w:ascii="宋体" w:hAnsi="宋体" w:eastAsia="宋体" w:cs="宋体"/>
          <w:b/>
          <w:sz w:val="21"/>
        </w:rPr>
      </w:pPr>
      <w:r>
        <w:rPr>
          <w:rFonts w:hint="eastAsia" w:ascii="宋体" w:hAnsi="宋体" w:eastAsia="宋体" w:cs="宋体"/>
        </w:rPr>
        <mc:AlternateContent>
          <mc:Choice Requires="wps">
            <w:drawing>
              <wp:anchor distT="0" distB="0" distL="0" distR="0" simplePos="0" relativeHeight="251661312" behindDoc="0" locked="0" layoutInCell="1" allowOverlap="1">
                <wp:simplePos x="0" y="0"/>
                <wp:positionH relativeFrom="page">
                  <wp:posOffset>679450</wp:posOffset>
                </wp:positionH>
                <wp:positionV relativeFrom="paragraph">
                  <wp:posOffset>40640</wp:posOffset>
                </wp:positionV>
                <wp:extent cx="6204585" cy="279400"/>
                <wp:effectExtent l="0" t="0" r="0" b="0"/>
                <wp:wrapNone/>
                <wp:docPr id="11" name="Textbox 11"/>
                <wp:cNvGraphicFramePr/>
                <a:graphic xmlns:a="http://schemas.openxmlformats.org/drawingml/2006/main">
                  <a:graphicData uri="http://schemas.microsoft.com/office/word/2010/wordprocessingShape">
                    <wps:wsp>
                      <wps:cNvSpPr txBox="1"/>
                      <wps:spPr>
                        <a:xfrm>
                          <a:off x="0" y="0"/>
                          <a:ext cx="6204585" cy="279400"/>
                        </a:xfrm>
                        <a:prstGeom prst="rect">
                          <a:avLst/>
                        </a:prstGeom>
                        <a:solidFill>
                          <a:srgbClr val="DFDFDF"/>
                        </a:solidFill>
                      </wps:spPr>
                      <wps:txbx>
                        <w:txbxContent>
                          <w:p>
                            <w:pPr>
                              <w:spacing w:before="81"/>
                              <w:ind w:left="415" w:right="0" w:firstLine="0"/>
                              <w:jc w:val="left"/>
                              <w:rPr>
                                <w:b/>
                                <w:bCs/>
                                <w:color w:val="000000"/>
                                <w:sz w:val="21"/>
                              </w:rPr>
                            </w:pPr>
                            <w:r>
                              <w:rPr>
                                <w:b/>
                                <w:bCs/>
                                <w:color w:val="000000"/>
                                <w:spacing w:val="-4"/>
                                <w:sz w:val="21"/>
                              </w:rPr>
                              <w:t>经办人资料</w:t>
                            </w:r>
                          </w:p>
                        </w:txbxContent>
                      </wps:txbx>
                      <wps:bodyPr wrap="square" lIns="0" tIns="0" rIns="0" bIns="0" rtlCol="0">
                        <a:noAutofit/>
                      </wps:bodyPr>
                    </wps:wsp>
                  </a:graphicData>
                </a:graphic>
              </wp:anchor>
            </w:drawing>
          </mc:Choice>
          <mc:Fallback>
            <w:pict>
              <v:shape id="Textbox 11" o:spid="_x0000_s1026" o:spt="202" type="#_x0000_t202" style="position:absolute;left:0pt;margin-left:53.5pt;margin-top:3.2pt;height:22pt;width:488.55pt;mso-position-horizontal-relative:page;z-index:251661312;mso-width-relative:page;mso-height-relative:page;" fillcolor="#DFDFDF" filled="t" stroked="f" coordsize="21600,21600" o:gfxdata="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hRzGNYAAAAJAQAADwAAAAAAAAABACAAAAAiAAAA&#10;ZHJzL2Rvd25yZXYueG1sUEsBAhQAFAAAAAgAh07iQAJAnw7QAQAAqgMAAA4AAAAAAAAAAQAgAAAA&#10;JQEAAGRycy9lMm9Eb2MueG1sUEsFBgAAAAAGAAYAWQEAAGcFAAAAAA==&#10;">
                <v:fill on="t" focussize="0,0"/>
                <v:stroke on="f"/>
                <v:imagedata o:title=""/>
                <o:lock v:ext="edit" aspectratio="f"/>
                <v:textbox inset="0mm,0mm,0mm,0mm">
                  <w:txbxContent>
                    <w:p>
                      <w:pPr>
                        <w:spacing w:before="81"/>
                        <w:ind w:left="415" w:right="0" w:firstLine="0"/>
                        <w:jc w:val="left"/>
                        <w:rPr>
                          <w:b/>
                          <w:bCs/>
                          <w:color w:val="000000"/>
                          <w:sz w:val="21"/>
                        </w:rPr>
                      </w:pPr>
                      <w:r>
                        <w:rPr>
                          <w:b/>
                          <w:bCs/>
                          <w:color w:val="000000"/>
                          <w:spacing w:val="-4"/>
                          <w:sz w:val="21"/>
                        </w:rPr>
                        <w:t>经办人资料</w:t>
                      </w:r>
                    </w:p>
                  </w:txbxContent>
                </v:textbox>
              </v:shape>
            </w:pict>
          </mc:Fallback>
        </mc:AlternateContent>
      </w:r>
      <w:r>
        <w:rPr>
          <w:rFonts w:hint="eastAsia" w:ascii="宋体" w:hAnsi="宋体" w:eastAsia="宋体" w:cs="宋体"/>
          <w:b/>
          <w:spacing w:val="-5"/>
          <w:sz w:val="21"/>
        </w:rPr>
        <w:t>II</w:t>
      </w:r>
    </w:p>
    <w:p>
      <w:pPr>
        <w:pStyle w:val="5"/>
        <w:spacing w:before="5"/>
        <w:rPr>
          <w:rFonts w:hint="eastAsia" w:ascii="宋体" w:hAnsi="宋体" w:eastAsia="宋体" w:cs="宋体"/>
          <w:b/>
          <w:sz w:val="14"/>
        </w:rPr>
      </w:pPr>
    </w:p>
    <w:tbl>
      <w:tblPr>
        <w:tblStyle w:val="6"/>
        <w:tblW w:w="0" w:type="auto"/>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076"/>
        <w:gridCol w:w="710"/>
        <w:gridCol w:w="2146"/>
        <w:gridCol w:w="1094"/>
        <w:gridCol w:w="2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80" w:type="dxa"/>
          </w:tcPr>
          <w:p>
            <w:pPr>
              <w:pStyle w:val="11"/>
              <w:tabs>
                <w:tab w:val="left" w:pos="647"/>
              </w:tabs>
              <w:spacing w:before="120"/>
              <w:ind w:left="107"/>
              <w:jc w:val="left"/>
              <w:rPr>
                <w:rFonts w:hint="eastAsia" w:ascii="宋体" w:hAnsi="宋体" w:eastAsia="宋体" w:cs="宋体"/>
                <w:sz w:val="18"/>
              </w:rPr>
            </w:pPr>
            <w:r>
              <w:rPr>
                <w:rFonts w:hint="eastAsia" w:ascii="宋体" w:hAnsi="宋体" w:eastAsia="宋体" w:cs="宋体"/>
                <w:spacing w:val="-10"/>
                <w:sz w:val="18"/>
              </w:rPr>
              <w:t>姓</w:t>
            </w:r>
            <w:r>
              <w:rPr>
                <w:rFonts w:hint="eastAsia" w:ascii="宋体" w:hAnsi="宋体" w:eastAsia="宋体" w:cs="宋体"/>
                <w:sz w:val="18"/>
              </w:rPr>
              <w:tab/>
            </w:r>
            <w:r>
              <w:rPr>
                <w:rFonts w:hint="eastAsia" w:ascii="宋体" w:hAnsi="宋体" w:eastAsia="宋体" w:cs="宋体"/>
                <w:spacing w:val="-10"/>
                <w:sz w:val="18"/>
              </w:rPr>
              <w:t>名</w:t>
            </w:r>
          </w:p>
        </w:tc>
        <w:tc>
          <w:tcPr>
            <w:tcW w:w="2076" w:type="dxa"/>
          </w:tcPr>
          <w:p>
            <w:pPr>
              <w:pStyle w:val="11"/>
              <w:spacing w:before="0"/>
              <w:ind w:left="0"/>
              <w:jc w:val="left"/>
              <w:rPr>
                <w:rFonts w:hint="eastAsia" w:ascii="宋体" w:hAnsi="宋体" w:eastAsia="宋体" w:cs="宋体"/>
                <w:sz w:val="18"/>
              </w:rPr>
            </w:pPr>
          </w:p>
        </w:tc>
        <w:tc>
          <w:tcPr>
            <w:tcW w:w="710" w:type="dxa"/>
          </w:tcPr>
          <w:p>
            <w:pPr>
              <w:pStyle w:val="11"/>
              <w:spacing w:before="120"/>
              <w:ind w:left="107"/>
              <w:jc w:val="left"/>
              <w:rPr>
                <w:rFonts w:hint="eastAsia" w:ascii="宋体" w:hAnsi="宋体" w:eastAsia="宋体" w:cs="宋体"/>
                <w:sz w:val="18"/>
              </w:rPr>
            </w:pPr>
            <w:r>
              <w:rPr>
                <w:rFonts w:hint="eastAsia" w:ascii="宋体" w:hAnsi="宋体" w:eastAsia="宋体" w:cs="宋体"/>
                <w:spacing w:val="-5"/>
                <w:sz w:val="18"/>
              </w:rPr>
              <w:t>手机</w:t>
            </w:r>
          </w:p>
        </w:tc>
        <w:tc>
          <w:tcPr>
            <w:tcW w:w="2146" w:type="dxa"/>
          </w:tcPr>
          <w:p>
            <w:pPr>
              <w:pStyle w:val="11"/>
              <w:spacing w:before="0"/>
              <w:ind w:left="0"/>
              <w:jc w:val="left"/>
              <w:rPr>
                <w:rFonts w:hint="eastAsia" w:ascii="宋体" w:hAnsi="宋体" w:eastAsia="宋体" w:cs="宋体"/>
                <w:sz w:val="18"/>
              </w:rPr>
            </w:pPr>
          </w:p>
        </w:tc>
        <w:tc>
          <w:tcPr>
            <w:tcW w:w="1094" w:type="dxa"/>
          </w:tcPr>
          <w:p>
            <w:pPr>
              <w:pStyle w:val="11"/>
              <w:spacing w:before="120"/>
              <w:ind w:left="107"/>
              <w:jc w:val="left"/>
              <w:rPr>
                <w:rFonts w:hint="eastAsia" w:ascii="宋体" w:hAnsi="宋体" w:eastAsia="宋体" w:cs="宋体"/>
                <w:sz w:val="18"/>
              </w:rPr>
            </w:pPr>
            <w:r>
              <w:rPr>
                <w:rFonts w:hint="eastAsia" w:ascii="宋体" w:hAnsi="宋体" w:eastAsia="宋体" w:cs="宋体"/>
                <w:spacing w:val="-3"/>
                <w:sz w:val="18"/>
              </w:rPr>
              <w:t>电子邮箱</w:t>
            </w:r>
          </w:p>
        </w:tc>
        <w:tc>
          <w:tcPr>
            <w:tcW w:w="2458" w:type="dxa"/>
          </w:tcPr>
          <w:p>
            <w:pPr>
              <w:pStyle w:val="11"/>
              <w:spacing w:before="0"/>
              <w:ind w:left="0"/>
              <w:jc w:val="left"/>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80" w:type="dxa"/>
          </w:tcPr>
          <w:p>
            <w:pPr>
              <w:pStyle w:val="11"/>
              <w:spacing w:before="120"/>
              <w:ind w:left="107"/>
              <w:jc w:val="left"/>
              <w:rPr>
                <w:rFonts w:hint="eastAsia" w:ascii="宋体" w:hAnsi="宋体" w:eastAsia="宋体" w:cs="宋体"/>
                <w:sz w:val="18"/>
              </w:rPr>
            </w:pPr>
            <w:r>
              <w:rPr>
                <w:rFonts w:hint="eastAsia" w:ascii="宋体" w:hAnsi="宋体" w:eastAsia="宋体" w:cs="宋体"/>
                <w:spacing w:val="-3"/>
                <w:sz w:val="18"/>
              </w:rPr>
              <w:t>身份证号</w:t>
            </w:r>
          </w:p>
        </w:tc>
        <w:tc>
          <w:tcPr>
            <w:tcW w:w="8484" w:type="dxa"/>
            <w:gridSpan w:val="5"/>
          </w:tcPr>
          <w:p>
            <w:pPr>
              <w:pStyle w:val="11"/>
              <w:spacing w:before="120"/>
              <w:ind w:left="5543"/>
              <w:jc w:val="left"/>
              <w:rPr>
                <w:rFonts w:hint="eastAsia" w:ascii="宋体" w:hAnsi="宋体" w:eastAsia="宋体" w:cs="宋体"/>
                <w:sz w:val="18"/>
              </w:rPr>
            </w:pPr>
            <w:r>
              <w:rPr>
                <w:rFonts w:hint="eastAsia" w:ascii="宋体" w:hAnsi="宋体" w:eastAsia="宋体" w:cs="宋体"/>
                <w:sz w:val="18"/>
              </w:rPr>
              <w:t>（请仔细校对身份证号码确保无误</w:t>
            </w:r>
            <w:r>
              <w:rPr>
                <w:rFonts w:hint="eastAsia" w:ascii="宋体" w:hAnsi="宋体" w:eastAsia="宋体" w:cs="宋体"/>
                <w:spacing w:val="-10"/>
                <w:sz w:val="18"/>
              </w:rPr>
              <w:t>）</w:t>
            </w:r>
          </w:p>
        </w:tc>
      </w:tr>
    </w:tbl>
    <w:p>
      <w:pPr>
        <w:spacing w:before="159"/>
        <w:ind w:left="135" w:right="0" w:firstLine="0"/>
        <w:jc w:val="left"/>
        <w:rPr>
          <w:rFonts w:hint="eastAsia" w:ascii="宋体" w:hAnsi="宋体" w:eastAsia="宋体" w:cs="宋体"/>
          <w:b/>
          <w:sz w:val="21"/>
        </w:rPr>
      </w:pPr>
      <w:r>
        <w:rPr>
          <w:rFonts w:hint="eastAsia" w:ascii="宋体" w:hAnsi="宋体" w:eastAsia="宋体" w:cs="宋体"/>
        </w:rPr>
        <mc:AlternateContent>
          <mc:Choice Requires="wps">
            <w:drawing>
              <wp:anchor distT="0" distB="0" distL="0" distR="0" simplePos="0" relativeHeight="251661312" behindDoc="0" locked="0" layoutInCell="1" allowOverlap="1">
                <wp:simplePos x="0" y="0"/>
                <wp:positionH relativeFrom="page">
                  <wp:posOffset>679450</wp:posOffset>
                </wp:positionH>
                <wp:positionV relativeFrom="paragraph">
                  <wp:posOffset>40640</wp:posOffset>
                </wp:positionV>
                <wp:extent cx="6204585" cy="279400"/>
                <wp:effectExtent l="0" t="0" r="0" b="0"/>
                <wp:wrapNone/>
                <wp:docPr id="12" name="Textbox 12"/>
                <wp:cNvGraphicFramePr/>
                <a:graphic xmlns:a="http://schemas.openxmlformats.org/drawingml/2006/main">
                  <a:graphicData uri="http://schemas.microsoft.com/office/word/2010/wordprocessingShape">
                    <wps:wsp>
                      <wps:cNvSpPr txBox="1"/>
                      <wps:spPr>
                        <a:xfrm>
                          <a:off x="0" y="0"/>
                          <a:ext cx="6204585" cy="279400"/>
                        </a:xfrm>
                        <a:prstGeom prst="rect">
                          <a:avLst/>
                        </a:prstGeom>
                        <a:solidFill>
                          <a:srgbClr val="DFDFDF"/>
                        </a:solidFill>
                      </wps:spPr>
                      <wps:txbx>
                        <w:txbxContent>
                          <w:p>
                            <w:pPr>
                              <w:spacing w:before="82"/>
                              <w:ind w:left="415" w:right="0" w:firstLine="0"/>
                              <w:jc w:val="left"/>
                              <w:rPr>
                                <w:b/>
                                <w:bCs/>
                                <w:color w:val="000000"/>
                                <w:sz w:val="21"/>
                              </w:rPr>
                            </w:pPr>
                            <w:r>
                              <w:rPr>
                                <w:b/>
                                <w:bCs/>
                                <w:color w:val="000000"/>
                                <w:spacing w:val="-4"/>
                                <w:sz w:val="21"/>
                              </w:rPr>
                              <w:t>申请单位声明</w:t>
                            </w:r>
                          </w:p>
                        </w:txbxContent>
                      </wps:txbx>
                      <wps:bodyPr wrap="square" lIns="0" tIns="0" rIns="0" bIns="0" rtlCol="0">
                        <a:noAutofit/>
                      </wps:bodyPr>
                    </wps:wsp>
                  </a:graphicData>
                </a:graphic>
              </wp:anchor>
            </w:drawing>
          </mc:Choice>
          <mc:Fallback>
            <w:pict>
              <v:shape id="Textbox 12" o:spid="_x0000_s1026" o:spt="202" type="#_x0000_t202" style="position:absolute;left:0pt;margin-left:53.5pt;margin-top:3.2pt;height:22pt;width:488.55pt;mso-position-horizontal-relative:page;z-index:251661312;mso-width-relative:page;mso-height-relative:page;" fillcolor="#DFDFDF" filled="t" stroked="f" coordsize="21600,21600" o:gfxdata="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hRzGNYAAAAJAQAADwAAAAAAAAABACAAAAAiAAAA&#10;ZHJzL2Rvd25yZXYueG1sUEsBAhQAFAAAAAgAh07iQCN3SefQAQAAqgMAAA4AAAAAAAAAAQAgAAAA&#10;JQEAAGRycy9lMm9Eb2MueG1sUEsFBgAAAAAGAAYAWQEAAGcFAAAAAA==&#10;">
                <v:fill on="t" focussize="0,0"/>
                <v:stroke on="f"/>
                <v:imagedata o:title=""/>
                <o:lock v:ext="edit" aspectratio="f"/>
                <v:textbox inset="0mm,0mm,0mm,0mm">
                  <w:txbxContent>
                    <w:p>
                      <w:pPr>
                        <w:spacing w:before="82"/>
                        <w:ind w:left="415" w:right="0" w:firstLine="0"/>
                        <w:jc w:val="left"/>
                        <w:rPr>
                          <w:b/>
                          <w:bCs/>
                          <w:color w:val="000000"/>
                          <w:sz w:val="21"/>
                        </w:rPr>
                      </w:pPr>
                      <w:r>
                        <w:rPr>
                          <w:b/>
                          <w:bCs/>
                          <w:color w:val="000000"/>
                          <w:spacing w:val="-4"/>
                          <w:sz w:val="21"/>
                        </w:rPr>
                        <w:t>申请单位声明</w:t>
                      </w:r>
                    </w:p>
                  </w:txbxContent>
                </v:textbox>
              </v:shape>
            </w:pict>
          </mc:Fallback>
        </mc:AlternateContent>
      </w:r>
      <w:r>
        <w:rPr>
          <w:rFonts w:hint="eastAsia" w:ascii="宋体" w:hAnsi="宋体" w:eastAsia="宋体" w:cs="宋体"/>
          <w:b/>
          <w:spacing w:val="-5"/>
          <w:sz w:val="21"/>
        </w:rPr>
        <w:t>III</w:t>
      </w:r>
    </w:p>
    <w:p>
      <w:pPr>
        <w:spacing w:after="0"/>
        <w:rPr>
          <w:rFonts w:hint="eastAsia" w:ascii="宋体" w:hAnsi="宋体" w:eastAsia="宋体" w:cs="宋体"/>
          <w:sz w:val="16"/>
        </w:rPr>
        <w:sectPr>
          <w:pgSz w:w="11910" w:h="16840"/>
          <w:pgMar w:top="320" w:right="860" w:bottom="0" w:left="760" w:header="720" w:footer="720" w:gutter="0"/>
          <w:cols w:space="720" w:num="1"/>
        </w:sectPr>
      </w:pPr>
    </w:p>
    <w:p>
      <w:pPr>
        <w:spacing w:before="75" w:line="324" w:lineRule="auto"/>
        <w:ind w:left="356" w:leftChars="162" w:right="86" w:firstLine="0" w:firstLineChars="0"/>
        <w:jc w:val="both"/>
        <w:rPr>
          <w:rFonts w:hint="eastAsia" w:ascii="宋体" w:hAnsi="宋体" w:eastAsia="宋体" w:cs="宋体"/>
          <w:b/>
          <w:bCs/>
          <w:spacing w:val="-2"/>
          <w:sz w:val="18"/>
        </w:rPr>
      </w:pPr>
      <w:r>
        <w:rPr>
          <w:rFonts w:hint="eastAsia" w:ascii="宋体" w:hAnsi="宋体" w:eastAsia="宋体" w:cs="宋体"/>
          <w:b/>
          <w:bCs/>
          <w:spacing w:val="-2"/>
          <w:sz w:val="18"/>
        </w:rPr>
        <w:t>本单位在此郑重声明：本单位授权上述经办人办理本单位数字证书，本单位保证所填写的内容和提交的证明材料真实、完整、有效。本单位已认真阅读并以在此申请表上盖章</w:t>
      </w:r>
      <w:r>
        <w:rPr>
          <w:rFonts w:hint="eastAsia" w:ascii="宋体" w:hAnsi="宋体" w:eastAsia="宋体" w:cs="宋体"/>
          <w:b/>
          <w:bCs/>
          <w:spacing w:val="14"/>
          <w:sz w:val="18"/>
        </w:rPr>
        <w:t>方式同意遵守广东省电子商务认证有限公司网站</w:t>
      </w:r>
      <w:r>
        <w:rPr>
          <w:rFonts w:hint="eastAsia" w:ascii="宋体" w:hAnsi="宋体" w:eastAsia="宋体" w:cs="宋体"/>
          <w:b/>
          <w:bCs/>
          <w:spacing w:val="-6"/>
          <w:sz w:val="18"/>
        </w:rPr>
        <w:t>（</w:t>
      </w:r>
      <w:r>
        <w:rPr>
          <w:rFonts w:hint="eastAsia" w:ascii="宋体" w:hAnsi="宋体" w:eastAsia="宋体" w:cs="宋体"/>
          <w:b/>
          <w:bCs/>
        </w:rPr>
        <w:fldChar w:fldCharType="begin"/>
      </w:r>
      <w:r>
        <w:rPr>
          <w:rFonts w:hint="eastAsia" w:ascii="宋体" w:hAnsi="宋体" w:eastAsia="宋体" w:cs="宋体"/>
          <w:b/>
          <w:bCs/>
        </w:rPr>
        <w:instrText xml:space="preserve"> HYPERLINK "http://www.cnca.net/" \h </w:instrText>
      </w:r>
      <w:r>
        <w:rPr>
          <w:rFonts w:hint="eastAsia" w:ascii="宋体" w:hAnsi="宋体" w:eastAsia="宋体" w:cs="宋体"/>
          <w:b/>
          <w:bCs/>
        </w:rPr>
        <w:fldChar w:fldCharType="separate"/>
      </w:r>
      <w:r>
        <w:rPr>
          <w:rFonts w:hint="eastAsia" w:ascii="宋体" w:hAnsi="宋体" w:eastAsia="宋体" w:cs="宋体"/>
          <w:b/>
          <w:bCs/>
          <w:spacing w:val="-6"/>
          <w:sz w:val="18"/>
        </w:rPr>
        <w:t>www.cnca.net</w:t>
      </w:r>
      <w:r>
        <w:rPr>
          <w:rFonts w:hint="eastAsia" w:ascii="宋体" w:hAnsi="宋体" w:eastAsia="宋体" w:cs="宋体"/>
          <w:b/>
          <w:bCs/>
          <w:spacing w:val="-6"/>
          <w:sz w:val="18"/>
        </w:rPr>
        <w:fldChar w:fldCharType="end"/>
      </w:r>
      <w:r>
        <w:rPr>
          <w:rFonts w:hint="eastAsia" w:ascii="宋体" w:hAnsi="宋体" w:eastAsia="宋体" w:cs="宋体"/>
          <w:b/>
          <w:bCs/>
          <w:spacing w:val="-6"/>
          <w:sz w:val="18"/>
        </w:rPr>
        <w:t>）</w:t>
      </w:r>
      <w:r>
        <w:rPr>
          <w:rFonts w:hint="eastAsia" w:ascii="宋体" w:hAnsi="宋体" w:eastAsia="宋体" w:cs="宋体"/>
          <w:b/>
          <w:bCs/>
          <w:spacing w:val="-15"/>
          <w:sz w:val="18"/>
        </w:rPr>
        <w:t>发布的《网</w:t>
      </w:r>
      <w:r>
        <w:rPr>
          <w:rFonts w:hint="eastAsia" w:ascii="宋体" w:hAnsi="宋体" w:eastAsia="宋体" w:cs="宋体"/>
          <w:b/>
          <w:bCs/>
          <w:spacing w:val="-2"/>
          <w:sz w:val="18"/>
        </w:rPr>
        <w:t>证通电子认证业务规则</w:t>
      </w:r>
      <w:r>
        <w:rPr>
          <w:rFonts w:hint="eastAsia" w:ascii="宋体" w:hAnsi="宋体" w:eastAsia="宋体" w:cs="宋体"/>
          <w:b/>
          <w:bCs/>
          <w:spacing w:val="-2"/>
          <w:sz w:val="18"/>
          <w:lang w:val="en-US" w:eastAsia="zh-CN"/>
        </w:rPr>
        <w:t>(cps)、</w:t>
      </w:r>
      <w:r>
        <w:rPr>
          <w:rFonts w:hint="eastAsia" w:ascii="宋体" w:hAnsi="宋体" w:eastAsia="宋体" w:cs="宋体"/>
          <w:b/>
          <w:bCs/>
          <w:spacing w:val="-2"/>
          <w:sz w:val="18"/>
        </w:rPr>
        <w:t>《网证通电子认证服务协议》的各项内容，如有违反愿意承担由此引起的一切责任。</w:t>
      </w:r>
    </w:p>
    <w:p>
      <w:pPr>
        <w:tabs>
          <w:tab w:val="left" w:pos="4480"/>
        </w:tabs>
        <w:spacing w:before="115" w:line="674" w:lineRule="auto"/>
        <w:ind w:left="211" w:right="289" w:firstLine="0"/>
        <w:jc w:val="left"/>
        <w:rPr>
          <w:rFonts w:hint="eastAsia" w:ascii="宋体" w:hAnsi="宋体" w:eastAsia="宋体" w:cs="宋体"/>
          <w:b/>
          <w:bCs/>
          <w:sz w:val="21"/>
        </w:rPr>
      </w:pPr>
      <w:r>
        <w:rPr>
          <w:rFonts w:hint="eastAsia" w:ascii="宋体" w:hAnsi="宋体" w:eastAsia="宋体" w:cs="宋体"/>
        </w:rPr>
        <w:br w:type="column"/>
      </w:r>
      <w:r>
        <w:rPr>
          <w:rFonts w:hint="eastAsia" w:ascii="宋体" w:hAnsi="宋体" w:eastAsia="宋体" w:cs="宋体"/>
          <w:b/>
          <w:bCs/>
          <w:color w:val="FF0000"/>
          <w:spacing w:val="-2"/>
          <w:sz w:val="21"/>
        </w:rPr>
        <w:t>经办人签名（手写）：</w:t>
      </w:r>
      <w:r>
        <w:rPr>
          <w:rFonts w:hint="eastAsia" w:ascii="宋体" w:hAnsi="宋体" w:eastAsia="宋体" w:cs="宋体"/>
          <w:b/>
          <w:bCs/>
          <w:color w:val="FF0000"/>
          <w:sz w:val="21"/>
          <w:u w:val="single" w:color="FF0000"/>
        </w:rPr>
        <w:tab/>
      </w:r>
      <w:r>
        <w:rPr>
          <w:rFonts w:hint="eastAsia" w:ascii="宋体" w:hAnsi="宋体" w:eastAsia="宋体" w:cs="宋体"/>
          <w:b/>
          <w:color w:val="FF0000"/>
          <w:sz w:val="21"/>
        </w:rPr>
        <w:t xml:space="preserve"> </w:t>
      </w:r>
      <w:r>
        <w:rPr>
          <w:rFonts w:hint="eastAsia" w:ascii="宋体" w:hAnsi="宋体" w:eastAsia="宋体" w:cs="宋体"/>
          <w:b/>
          <w:bCs/>
          <w:color w:val="FF0000"/>
          <w:spacing w:val="-2"/>
          <w:sz w:val="21"/>
        </w:rPr>
        <w:t>申请单位盖公章：</w:t>
      </w:r>
    </w:p>
    <w:p>
      <w:pPr>
        <w:tabs>
          <w:tab w:val="left" w:pos="2213"/>
          <w:tab w:val="left" w:pos="3058"/>
          <w:tab w:val="left" w:pos="3900"/>
        </w:tabs>
        <w:spacing w:before="113"/>
        <w:ind w:left="211" w:right="0" w:firstLine="0"/>
        <w:jc w:val="left"/>
        <w:rPr>
          <w:rFonts w:hint="eastAsia" w:ascii="宋体" w:hAnsi="宋体" w:eastAsia="宋体" w:cs="宋体"/>
          <w:b/>
          <w:bCs/>
          <w:sz w:val="21"/>
        </w:rPr>
      </w:pPr>
      <w:r>
        <w:rPr>
          <w:rFonts w:hint="eastAsia" w:ascii="宋体" w:hAnsi="宋体" w:eastAsia="宋体" w:cs="宋体"/>
          <w:b/>
          <w:bCs/>
          <w:color w:val="FF0000"/>
          <w:spacing w:val="-2"/>
          <w:sz w:val="21"/>
        </w:rPr>
        <w:t>申请日期</w:t>
      </w:r>
      <w:r>
        <w:rPr>
          <w:rFonts w:hint="eastAsia" w:ascii="宋体" w:hAnsi="宋体" w:eastAsia="宋体" w:cs="宋体"/>
          <w:b/>
          <w:bCs/>
          <w:color w:val="FF0000"/>
          <w:spacing w:val="-10"/>
          <w:sz w:val="21"/>
        </w:rPr>
        <w:t>：</w:t>
      </w:r>
      <w:r>
        <w:rPr>
          <w:rFonts w:hint="eastAsia" w:ascii="宋体" w:hAnsi="宋体" w:eastAsia="宋体" w:cs="宋体"/>
          <w:b/>
          <w:bCs/>
          <w:color w:val="FF0000"/>
          <w:sz w:val="21"/>
        </w:rPr>
        <w:tab/>
      </w:r>
      <w:r>
        <w:rPr>
          <w:rFonts w:hint="eastAsia" w:ascii="宋体" w:hAnsi="宋体" w:eastAsia="宋体" w:cs="宋体"/>
          <w:b/>
          <w:bCs/>
          <w:color w:val="FF0000"/>
          <w:spacing w:val="-10"/>
          <w:sz w:val="21"/>
        </w:rPr>
        <w:t>年</w:t>
      </w:r>
      <w:r>
        <w:rPr>
          <w:rFonts w:hint="eastAsia" w:ascii="宋体" w:hAnsi="宋体" w:eastAsia="宋体" w:cs="宋体"/>
          <w:b/>
          <w:bCs/>
          <w:color w:val="FF0000"/>
          <w:sz w:val="21"/>
        </w:rPr>
        <w:tab/>
      </w:r>
      <w:r>
        <w:rPr>
          <w:rFonts w:hint="eastAsia" w:ascii="宋体" w:hAnsi="宋体" w:eastAsia="宋体" w:cs="宋体"/>
          <w:b/>
          <w:bCs/>
          <w:color w:val="FF0000"/>
          <w:spacing w:val="-10"/>
          <w:sz w:val="21"/>
        </w:rPr>
        <w:t>月</w:t>
      </w:r>
      <w:r>
        <w:rPr>
          <w:rFonts w:hint="eastAsia" w:ascii="宋体" w:hAnsi="宋体" w:eastAsia="宋体" w:cs="宋体"/>
          <w:b/>
          <w:bCs/>
          <w:color w:val="FF0000"/>
          <w:sz w:val="21"/>
        </w:rPr>
        <w:tab/>
      </w:r>
      <w:r>
        <w:rPr>
          <w:rFonts w:hint="eastAsia" w:ascii="宋体" w:hAnsi="宋体" w:eastAsia="宋体" w:cs="宋体"/>
          <w:b/>
          <w:bCs/>
          <w:color w:val="FF0000"/>
          <w:spacing w:val="-10"/>
          <w:sz w:val="21"/>
        </w:rPr>
        <w:t>日</w:t>
      </w:r>
    </w:p>
    <w:p>
      <w:pPr>
        <w:spacing w:after="0"/>
        <w:jc w:val="left"/>
        <w:rPr>
          <w:rFonts w:hint="eastAsia" w:ascii="宋体" w:hAnsi="宋体" w:eastAsia="宋体" w:cs="宋体"/>
          <w:b/>
          <w:bCs/>
          <w:sz w:val="21"/>
        </w:rPr>
        <w:sectPr>
          <w:type w:val="continuous"/>
          <w:pgSz w:w="11910" w:h="16840"/>
          <w:pgMar w:top="1240" w:right="860" w:bottom="280" w:left="760" w:header="720" w:footer="720" w:gutter="0"/>
          <w:cols w:equalWidth="0" w:num="2">
            <w:col w:w="5476" w:space="40"/>
            <w:col w:w="4774"/>
          </w:cols>
        </w:sectPr>
      </w:pPr>
    </w:p>
    <w:p>
      <w:pPr>
        <w:spacing w:before="181"/>
        <w:ind w:left="111" w:right="0" w:firstLine="0"/>
        <w:jc w:val="left"/>
        <w:rPr>
          <w:rFonts w:hint="eastAsia" w:ascii="宋体" w:hAnsi="宋体" w:eastAsia="宋体" w:cs="宋体"/>
          <w:b/>
          <w:sz w:val="21"/>
        </w:rPr>
      </w:pPr>
      <w:r>
        <w:rPr>
          <w:rFonts w:hint="eastAsia" w:ascii="宋体" w:hAnsi="宋体" w:eastAsia="宋体" w:cs="宋体"/>
        </w:rPr>
        <mc:AlternateContent>
          <mc:Choice Requires="wps">
            <w:drawing>
              <wp:anchor distT="0" distB="0" distL="0" distR="0" simplePos="0" relativeHeight="251659264" behindDoc="0" locked="0" layoutInCell="1" allowOverlap="1">
                <wp:simplePos x="0" y="0"/>
                <wp:positionH relativeFrom="page">
                  <wp:posOffset>679450</wp:posOffset>
                </wp:positionH>
                <wp:positionV relativeFrom="paragraph">
                  <wp:posOffset>53975</wp:posOffset>
                </wp:positionV>
                <wp:extent cx="6204585" cy="279400"/>
                <wp:effectExtent l="0" t="0" r="0" b="0"/>
                <wp:wrapNone/>
                <wp:docPr id="13" name="Textbox 13"/>
                <wp:cNvGraphicFramePr/>
                <a:graphic xmlns:a="http://schemas.openxmlformats.org/drawingml/2006/main">
                  <a:graphicData uri="http://schemas.microsoft.com/office/word/2010/wordprocessingShape">
                    <wps:wsp>
                      <wps:cNvSpPr txBox="1"/>
                      <wps:spPr>
                        <a:xfrm>
                          <a:off x="0" y="0"/>
                          <a:ext cx="6204585" cy="279400"/>
                        </a:xfrm>
                        <a:prstGeom prst="rect">
                          <a:avLst/>
                        </a:prstGeom>
                        <a:solidFill>
                          <a:srgbClr val="DFDFDF"/>
                        </a:solidFill>
                      </wps:spPr>
                      <wps:txbx>
                        <w:txbxContent>
                          <w:p>
                            <w:pPr>
                              <w:spacing w:before="83"/>
                              <w:ind w:left="415" w:right="0" w:firstLine="0"/>
                              <w:jc w:val="left"/>
                              <w:rPr>
                                <w:b/>
                                <w:bCs/>
                                <w:color w:val="000000"/>
                                <w:sz w:val="21"/>
                              </w:rPr>
                            </w:pPr>
                            <w:r>
                              <w:rPr>
                                <w:b/>
                                <w:bCs/>
                                <w:color w:val="000000"/>
                                <w:spacing w:val="-2"/>
                                <w:sz w:val="21"/>
                              </w:rPr>
                              <w:t>电子印章采集（加盖实体公章，油印适中，每枚印章采集三个样本</w:t>
                            </w:r>
                            <w:r>
                              <w:rPr>
                                <w:b/>
                                <w:bCs/>
                                <w:color w:val="000000"/>
                                <w:spacing w:val="-10"/>
                                <w:sz w:val="21"/>
                              </w:rPr>
                              <w:t>）</w:t>
                            </w:r>
                          </w:p>
                        </w:txbxContent>
                      </wps:txbx>
                      <wps:bodyPr wrap="square" lIns="0" tIns="0" rIns="0" bIns="0" rtlCol="0">
                        <a:noAutofit/>
                      </wps:bodyPr>
                    </wps:wsp>
                  </a:graphicData>
                </a:graphic>
              </wp:anchor>
            </w:drawing>
          </mc:Choice>
          <mc:Fallback>
            <w:pict>
              <v:shape id="Textbox 13" o:spid="_x0000_s1026" o:spt="202" type="#_x0000_t202" style="position:absolute;left:0pt;margin-left:53.5pt;margin-top:4.25pt;height:22pt;width:488.55pt;mso-position-horizontal-relative:page;z-index:251659264;mso-width-relative:page;mso-height-relative:page;" fillcolor="#DFDFDF" filled="t" stroked="f" coordsize="21600,21600" o:gfxdata="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Dx6p1wAAAAkBAAAPAAAAAAAAAAEAIAAAACIA&#10;AABkcnMvZG93bnJldi54bWxQSwECFAAUAAAACACHTuJAA5grCdEBAACqAwAADgAAAAAAAAABACAA&#10;AAAmAQAAZHJzL2Uyb0RvYy54bWxQSwUGAAAAAAYABgBZAQAAaQUAAAAA&#10;">
                <v:fill on="t" focussize="0,0"/>
                <v:stroke on="f"/>
                <v:imagedata o:title=""/>
                <o:lock v:ext="edit" aspectratio="f"/>
                <v:textbox inset="0mm,0mm,0mm,0mm">
                  <w:txbxContent>
                    <w:p>
                      <w:pPr>
                        <w:spacing w:before="83"/>
                        <w:ind w:left="415" w:right="0" w:firstLine="0"/>
                        <w:jc w:val="left"/>
                        <w:rPr>
                          <w:b/>
                          <w:bCs/>
                          <w:color w:val="000000"/>
                          <w:sz w:val="21"/>
                        </w:rPr>
                      </w:pPr>
                      <w:r>
                        <w:rPr>
                          <w:b/>
                          <w:bCs/>
                          <w:color w:val="000000"/>
                          <w:spacing w:val="-2"/>
                          <w:sz w:val="21"/>
                        </w:rPr>
                        <w:t>电子印章采集（加盖实体公章，油印适中，每枚印章采集三个样本</w:t>
                      </w:r>
                      <w:r>
                        <w:rPr>
                          <w:b/>
                          <w:bCs/>
                          <w:color w:val="000000"/>
                          <w:spacing w:val="-10"/>
                          <w:sz w:val="21"/>
                        </w:rPr>
                        <w:t>）</w:t>
                      </w:r>
                    </w:p>
                  </w:txbxContent>
                </v:textbox>
              </v:shape>
            </w:pict>
          </mc:Fallback>
        </mc:AlternateContent>
      </w:r>
      <w:r>
        <w:rPr>
          <w:rFonts w:hint="eastAsia" w:ascii="宋体" w:hAnsi="宋体" w:eastAsia="宋体" w:cs="宋体"/>
          <w:b/>
          <w:spacing w:val="-5"/>
          <w:sz w:val="21"/>
        </w:rPr>
        <w:t>IV</w:t>
      </w:r>
    </w:p>
    <w:p>
      <w:pPr>
        <w:pStyle w:val="5"/>
        <w:spacing w:before="9"/>
        <w:rPr>
          <w:rFonts w:hint="eastAsia" w:ascii="宋体" w:hAnsi="宋体" w:eastAsia="宋体" w:cs="宋体"/>
          <w:b/>
          <w:sz w:val="11"/>
        </w:rPr>
      </w:pPr>
      <w:r>
        <w:rPr>
          <w:rFonts w:hint="eastAsia" w:ascii="宋体" w:hAnsi="宋体" w:eastAsia="宋体" w:cs="宋体"/>
        </w:rPr>
        <mc:AlternateContent>
          <mc:Choice Requires="wps">
            <w:drawing>
              <wp:anchor distT="0" distB="0" distL="0" distR="0" simplePos="0" relativeHeight="251663360" behindDoc="1" locked="0" layoutInCell="1" allowOverlap="1">
                <wp:simplePos x="0" y="0"/>
                <wp:positionH relativeFrom="page">
                  <wp:posOffset>605155</wp:posOffset>
                </wp:positionH>
                <wp:positionV relativeFrom="paragraph">
                  <wp:posOffset>104775</wp:posOffset>
                </wp:positionV>
                <wp:extent cx="6263640" cy="18681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6263640" cy="1868170"/>
                        </a:xfrm>
                        <a:custGeom>
                          <a:avLst/>
                          <a:gdLst/>
                          <a:ahLst/>
                          <a:cxnLst/>
                          <a:rect l="l" t="t" r="r" b="b"/>
                          <a:pathLst>
                            <a:path w="6263640" h="1868170">
                              <a:moveTo>
                                <a:pt x="0" y="3048"/>
                              </a:moveTo>
                              <a:lnTo>
                                <a:pt x="6263386" y="3048"/>
                              </a:lnTo>
                            </a:path>
                            <a:path w="6263640" h="1868170">
                              <a:moveTo>
                                <a:pt x="0" y="1868043"/>
                              </a:moveTo>
                              <a:lnTo>
                                <a:pt x="6263386" y="1868043"/>
                              </a:lnTo>
                            </a:path>
                            <a:path w="6263640" h="1868170">
                              <a:moveTo>
                                <a:pt x="3048" y="0"/>
                              </a:moveTo>
                              <a:lnTo>
                                <a:pt x="3048" y="1864995"/>
                              </a:lnTo>
                            </a:path>
                            <a:path w="6263640" h="1868170">
                              <a:moveTo>
                                <a:pt x="2088388" y="0"/>
                              </a:moveTo>
                              <a:lnTo>
                                <a:pt x="2088388" y="1864995"/>
                              </a:lnTo>
                            </a:path>
                            <a:path w="6263640" h="1868170">
                              <a:moveTo>
                                <a:pt x="4174363" y="0"/>
                              </a:moveTo>
                              <a:lnTo>
                                <a:pt x="4174363" y="1864995"/>
                              </a:lnTo>
                            </a:path>
                            <a:path w="6263640" h="1868170">
                              <a:moveTo>
                                <a:pt x="6260338" y="0"/>
                              </a:moveTo>
                              <a:lnTo>
                                <a:pt x="6260338" y="1864995"/>
                              </a:lnTo>
                            </a:path>
                          </a:pathLst>
                        </a:custGeom>
                        <a:ln w="6096">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47.65pt;margin-top:8.25pt;height:147.1pt;width:493.2pt;mso-position-horizontal-relative:page;mso-wrap-distance-bottom:0pt;mso-wrap-distance-top:0pt;z-index:-251653120;mso-width-relative:page;mso-height-relative:page;" filled="f" stroked="t" coordsize="6263640,1868170" o:gfxdata="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VSnN9cAAAAKAQAADwAAAAAAAAABACAAAAAiAAAAZHJzL2Rvd25yZXYu&#10;eG1sUEsBAhQAFAAAAAgAh07iQM0pwx9uAgAALgcAAA4AAAAAAAAAAQAgAAAAJgEAAGRycy9lMm9E&#10;b2MueG1sUEsFBgAAAAAGAAYAWQEAAAYGAAAAAA==&#10;" path="m0,3048l6263386,3048em0,1868043l6263386,1868043em3048,0l3048,1864995em2088388,0l2088388,1864995em4174363,0l4174363,1864995em6260338,0l6260338,1864995e">
                <v:fill on="f" focussize="0,0"/>
                <v:stroke weight="0.48pt" color="#000000" joinstyle="round"/>
                <v:imagedata o:title=""/>
                <o:lock v:ext="edit" aspectratio="f"/>
                <v:textbox inset="0mm,0mm,0mm,0mm"/>
                <w10:wrap type="topAndBottom"/>
              </v:shape>
            </w:pict>
          </mc:Fallback>
        </mc:AlternateContent>
      </w:r>
    </w:p>
    <w:p>
      <w:pPr>
        <w:pStyle w:val="5"/>
        <w:spacing w:before="40"/>
        <w:rPr>
          <w:rFonts w:hint="eastAsia" w:ascii="宋体" w:hAnsi="宋体" w:eastAsia="宋体" w:cs="宋体"/>
          <w:b/>
          <w:sz w:val="18"/>
        </w:rPr>
      </w:pPr>
    </w:p>
    <w:p>
      <w:pPr>
        <w:spacing w:before="0"/>
        <w:ind w:left="180" w:right="0" w:firstLine="0"/>
        <w:jc w:val="left"/>
        <w:rPr>
          <w:rFonts w:hint="eastAsia" w:ascii="仿宋" w:hAnsi="仿宋" w:eastAsia="仿宋" w:cs="仿宋"/>
          <w:sz w:val="18"/>
        </w:rPr>
      </w:pPr>
      <w:r>
        <w:rPr>
          <w:rFonts w:hint="eastAsia" w:ascii="仿宋" w:hAnsi="仿宋" w:eastAsia="仿宋" w:cs="仿宋"/>
        </w:rPr>
        <mc:AlternateContent>
          <mc:Choice Requires="wps">
            <w:drawing>
              <wp:anchor distT="0" distB="0" distL="0" distR="0" simplePos="0" relativeHeight="251660288" behindDoc="0" locked="0" layoutInCell="1" allowOverlap="1">
                <wp:simplePos x="0" y="0"/>
                <wp:positionH relativeFrom="page">
                  <wp:posOffset>679450</wp:posOffset>
                </wp:positionH>
                <wp:positionV relativeFrom="paragraph">
                  <wp:posOffset>-116840</wp:posOffset>
                </wp:positionV>
                <wp:extent cx="6204585" cy="279400"/>
                <wp:effectExtent l="0" t="0" r="0" b="0"/>
                <wp:wrapNone/>
                <wp:docPr id="15" name="Textbox 15"/>
                <wp:cNvGraphicFramePr/>
                <a:graphic xmlns:a="http://schemas.openxmlformats.org/drawingml/2006/main">
                  <a:graphicData uri="http://schemas.microsoft.com/office/word/2010/wordprocessingShape">
                    <wps:wsp>
                      <wps:cNvSpPr txBox="1"/>
                      <wps:spPr>
                        <a:xfrm>
                          <a:off x="0" y="0"/>
                          <a:ext cx="6204585" cy="279400"/>
                        </a:xfrm>
                        <a:prstGeom prst="rect">
                          <a:avLst/>
                        </a:prstGeom>
                        <a:solidFill>
                          <a:srgbClr val="DFDFDF"/>
                        </a:solidFill>
                      </wps:spPr>
                      <wps:txbx>
                        <w:txbxContent>
                          <w:p>
                            <w:pPr>
                              <w:spacing w:before="83"/>
                              <w:ind w:left="415" w:right="0" w:firstLine="0"/>
                              <w:jc w:val="left"/>
                              <w:rPr>
                                <w:b/>
                                <w:bCs/>
                                <w:color w:val="000000"/>
                                <w:sz w:val="21"/>
                              </w:rPr>
                            </w:pPr>
                            <w:r>
                              <w:rPr>
                                <w:b/>
                                <w:bCs/>
                                <w:color w:val="000000"/>
                                <w:spacing w:val="-2"/>
                                <w:sz w:val="21"/>
                              </w:rPr>
                              <w:t>受理审核（以下由证书受理员填写</w:t>
                            </w:r>
                            <w:r>
                              <w:rPr>
                                <w:b/>
                                <w:bCs/>
                                <w:color w:val="000000"/>
                                <w:spacing w:val="-10"/>
                                <w:sz w:val="21"/>
                              </w:rPr>
                              <w:t>）</w:t>
                            </w:r>
                          </w:p>
                        </w:txbxContent>
                      </wps:txbx>
                      <wps:bodyPr wrap="square" lIns="0" tIns="0" rIns="0" bIns="0" rtlCol="0">
                        <a:noAutofit/>
                      </wps:bodyPr>
                    </wps:wsp>
                  </a:graphicData>
                </a:graphic>
              </wp:anchor>
            </w:drawing>
          </mc:Choice>
          <mc:Fallback>
            <w:pict>
              <v:shape id="Textbox 15" o:spid="_x0000_s1026" o:spt="202" type="#_x0000_t202" style="position:absolute;left:0pt;margin-left:53.5pt;margin-top:-9.2pt;height:22pt;width:488.55pt;mso-position-horizontal-relative:page;z-index:251660288;mso-width-relative:page;mso-height-relative:page;" fillcolor="#DFDFDF" filled="t" stroked="f" coordsize="21600,21600" o:gfxdata="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w4rj9kAAAALAQAADwAAAAAAAAABACAAAAAi&#10;AAAAZHJzL2Rvd25yZXYueG1sUEsBAhQAFAAAAAgAh07iQADw9gHQAQAAqgMAAA4AAAAAAAAAAQAg&#10;AAAAKAEAAGRycy9lMm9Eb2MueG1sUEsFBgAAAAAGAAYAWQEAAGoFAAAAAA==&#10;">
                <v:fill on="t" focussize="0,0"/>
                <v:stroke on="f"/>
                <v:imagedata o:title=""/>
                <o:lock v:ext="edit" aspectratio="f"/>
                <v:textbox inset="0mm,0mm,0mm,0mm">
                  <w:txbxContent>
                    <w:p>
                      <w:pPr>
                        <w:spacing w:before="83"/>
                        <w:ind w:left="415" w:right="0" w:firstLine="0"/>
                        <w:jc w:val="left"/>
                        <w:rPr>
                          <w:b/>
                          <w:bCs/>
                          <w:color w:val="000000"/>
                          <w:sz w:val="21"/>
                        </w:rPr>
                      </w:pPr>
                      <w:r>
                        <w:rPr>
                          <w:b/>
                          <w:bCs/>
                          <w:color w:val="000000"/>
                          <w:spacing w:val="-2"/>
                          <w:sz w:val="21"/>
                        </w:rPr>
                        <w:t>受理审核（以下由证书受理员填写</w:t>
                      </w:r>
                      <w:r>
                        <w:rPr>
                          <w:b/>
                          <w:bCs/>
                          <w:color w:val="000000"/>
                          <w:spacing w:val="-10"/>
                          <w:sz w:val="21"/>
                        </w:rPr>
                        <w:t>）</w:t>
                      </w:r>
                    </w:p>
                  </w:txbxContent>
                </v:textbox>
              </v:shape>
            </w:pict>
          </mc:Fallback>
        </mc:AlternateContent>
      </w:r>
      <w:r>
        <w:rPr>
          <w:rFonts w:hint="eastAsia" w:ascii="仿宋" w:hAnsi="仿宋" w:eastAsia="仿宋" w:cs="仿宋"/>
          <w:spacing w:val="-10"/>
          <w:sz w:val="18"/>
        </w:rPr>
        <w:t>V</w:t>
      </w:r>
    </w:p>
    <w:p>
      <w:pPr>
        <w:pStyle w:val="5"/>
        <w:spacing w:before="44"/>
        <w:rPr>
          <w:rFonts w:hint="eastAsia" w:ascii="仿宋" w:hAnsi="仿宋" w:eastAsia="仿宋" w:cs="仿宋"/>
          <w:sz w:val="18"/>
        </w:rPr>
      </w:pPr>
    </w:p>
    <w:p>
      <w:pPr>
        <w:tabs>
          <w:tab w:val="left" w:pos="2242"/>
          <w:tab w:val="left" w:pos="2465"/>
          <w:tab w:val="left" w:pos="4085"/>
          <w:tab w:val="left" w:pos="4716"/>
          <w:tab w:val="left" w:pos="5256"/>
          <w:tab w:val="left" w:pos="5796"/>
          <w:tab w:val="left" w:pos="6336"/>
          <w:tab w:val="left" w:pos="9171"/>
        </w:tabs>
        <w:spacing w:before="1"/>
        <w:ind w:left="305" w:right="0" w:firstLine="0"/>
        <w:jc w:val="left"/>
        <w:rPr>
          <w:rFonts w:hint="eastAsia" w:ascii="仿宋" w:hAnsi="仿宋" w:eastAsia="仿宋" w:cs="仿宋"/>
          <w:sz w:val="18"/>
        </w:rPr>
      </w:pPr>
      <w:r>
        <w:rPr>
          <w:rFonts w:hint="eastAsia" w:ascii="仿宋" w:hAnsi="仿宋" w:eastAsia="仿宋" w:cs="仿宋"/>
          <w:sz w:val="18"/>
        </w:rPr>
        <w:t xml:space="preserve">受理员： </w:t>
      </w:r>
      <w:r>
        <w:rPr>
          <w:rFonts w:hint="eastAsia" w:ascii="仿宋" w:hAnsi="仿宋" w:eastAsia="仿宋" w:cs="仿宋"/>
          <w:sz w:val="18"/>
          <w:u w:val="single"/>
        </w:rPr>
        <w:tab/>
      </w:r>
      <w:r>
        <w:rPr>
          <w:rFonts w:hint="eastAsia" w:ascii="仿宋" w:hAnsi="仿宋" w:eastAsia="仿宋" w:cs="仿宋"/>
          <w:sz w:val="18"/>
        </w:rPr>
        <w:tab/>
      </w:r>
      <w:r>
        <w:rPr>
          <w:rFonts w:hint="eastAsia" w:ascii="仿宋" w:hAnsi="仿宋" w:eastAsia="仿宋" w:cs="仿宋"/>
          <w:sz w:val="18"/>
        </w:rPr>
        <w:t>受理时间</w:t>
      </w:r>
      <w:r>
        <w:rPr>
          <w:rFonts w:hint="eastAsia" w:ascii="仿宋" w:hAnsi="仿宋" w:eastAsia="仿宋" w:cs="仿宋"/>
          <w:spacing w:val="-10"/>
          <w:sz w:val="18"/>
        </w:rPr>
        <w:t>：</w:t>
      </w:r>
      <w:r>
        <w:rPr>
          <w:rFonts w:hint="eastAsia" w:ascii="仿宋" w:hAnsi="仿宋" w:eastAsia="仿宋" w:cs="仿宋"/>
          <w:sz w:val="18"/>
          <w:u w:val="single"/>
        </w:rPr>
        <w:tab/>
      </w:r>
      <w:r>
        <w:rPr>
          <w:rFonts w:hint="eastAsia" w:ascii="仿宋" w:hAnsi="仿宋" w:eastAsia="仿宋" w:cs="仿宋"/>
          <w:spacing w:val="-10"/>
          <w:sz w:val="18"/>
        </w:rPr>
        <w:t>年</w:t>
      </w:r>
      <w:r>
        <w:rPr>
          <w:rFonts w:hint="eastAsia" w:ascii="仿宋" w:hAnsi="仿宋" w:eastAsia="仿宋" w:cs="仿宋"/>
          <w:sz w:val="18"/>
          <w:u w:val="single"/>
        </w:rPr>
        <w:tab/>
      </w:r>
      <w:r>
        <w:rPr>
          <w:rFonts w:hint="eastAsia" w:ascii="仿宋" w:hAnsi="仿宋" w:eastAsia="仿宋" w:cs="仿宋"/>
          <w:spacing w:val="-10"/>
          <w:sz w:val="18"/>
        </w:rPr>
        <w:t>月</w:t>
      </w:r>
      <w:r>
        <w:rPr>
          <w:rFonts w:hint="eastAsia" w:ascii="仿宋" w:hAnsi="仿宋" w:eastAsia="仿宋" w:cs="仿宋"/>
          <w:sz w:val="18"/>
          <w:u w:val="single"/>
        </w:rPr>
        <w:tab/>
      </w:r>
      <w:r>
        <w:rPr>
          <w:rFonts w:hint="eastAsia" w:ascii="仿宋" w:hAnsi="仿宋" w:eastAsia="仿宋" w:cs="仿宋"/>
          <w:spacing w:val="-10"/>
          <w:sz w:val="18"/>
        </w:rPr>
        <w:t>日</w:t>
      </w:r>
      <w:r>
        <w:rPr>
          <w:rFonts w:hint="eastAsia" w:ascii="仿宋" w:hAnsi="仿宋" w:eastAsia="仿宋" w:cs="仿宋"/>
          <w:sz w:val="18"/>
          <w:u w:val="single"/>
        </w:rPr>
        <w:tab/>
      </w:r>
      <w:r>
        <w:rPr>
          <w:rFonts w:hint="eastAsia" w:ascii="仿宋" w:hAnsi="仿宋" w:eastAsia="仿宋" w:cs="仿宋"/>
          <w:spacing w:val="-10"/>
          <w:sz w:val="18"/>
        </w:rPr>
        <w:t>时</w:t>
      </w:r>
      <w:r>
        <w:rPr>
          <w:rFonts w:hint="eastAsia" w:ascii="仿宋" w:hAnsi="仿宋" w:eastAsia="仿宋" w:cs="仿宋"/>
          <w:sz w:val="18"/>
        </w:rPr>
        <w:tab/>
      </w:r>
      <w:r>
        <w:rPr>
          <w:rFonts w:hint="eastAsia" w:ascii="仿宋" w:hAnsi="仿宋" w:eastAsia="仿宋" w:cs="仿宋"/>
          <w:sz w:val="18"/>
        </w:rPr>
        <w:t>业务备注</w:t>
      </w:r>
      <w:r>
        <w:rPr>
          <w:rFonts w:hint="eastAsia" w:ascii="仿宋" w:hAnsi="仿宋" w:eastAsia="仿宋" w:cs="仿宋"/>
          <w:spacing w:val="-10"/>
          <w:sz w:val="18"/>
        </w:rPr>
        <w:t>：</w:t>
      </w:r>
      <w:r>
        <w:rPr>
          <w:rFonts w:hint="eastAsia" w:ascii="仿宋" w:hAnsi="仿宋" w:eastAsia="仿宋" w:cs="仿宋"/>
          <w:sz w:val="18"/>
          <w:u w:val="single"/>
        </w:rPr>
        <w:tab/>
      </w:r>
    </w:p>
    <w:p>
      <w:pPr>
        <w:tabs>
          <w:tab w:val="left" w:pos="2242"/>
          <w:tab w:val="left" w:pos="2465"/>
        </w:tabs>
        <w:spacing w:before="167"/>
        <w:ind w:left="305" w:right="0" w:firstLine="0"/>
        <w:jc w:val="left"/>
        <w:rPr>
          <w:rFonts w:hint="eastAsia" w:ascii="仿宋" w:hAnsi="仿宋" w:eastAsia="仿宋" w:cs="仿宋"/>
          <w:sz w:val="18"/>
        </w:rPr>
      </w:pPr>
      <w:r>
        <w:rPr>
          <w:rFonts w:hint="eastAsia" w:ascii="仿宋" w:hAnsi="仿宋" w:eastAsia="仿宋" w:cs="仿宋"/>
        </w:rPr>
        <mc:AlternateContent>
          <mc:Choice Requires="wps">
            <w:drawing>
              <wp:anchor distT="0" distB="0" distL="0" distR="0" simplePos="0" relativeHeight="251660288" behindDoc="0" locked="0" layoutInCell="1" allowOverlap="1">
                <wp:simplePos x="0" y="0"/>
                <wp:positionH relativeFrom="page">
                  <wp:posOffset>5400675</wp:posOffset>
                </wp:positionH>
                <wp:positionV relativeFrom="paragraph">
                  <wp:posOffset>451485</wp:posOffset>
                </wp:positionV>
                <wp:extent cx="1485900" cy="428625"/>
                <wp:effectExtent l="0" t="0" r="0" b="0"/>
                <wp:wrapNone/>
                <wp:docPr id="16" name="Textbox 16"/>
                <wp:cNvGraphicFramePr/>
                <a:graphic xmlns:a="http://schemas.openxmlformats.org/drawingml/2006/main">
                  <a:graphicData uri="http://schemas.microsoft.com/office/word/2010/wordprocessingShape">
                    <wps:wsp>
                      <wps:cNvSpPr txBox="1"/>
                      <wps:spPr>
                        <a:xfrm>
                          <a:off x="0" y="0"/>
                          <a:ext cx="1485900" cy="428625"/>
                        </a:xfrm>
                        <a:prstGeom prst="rect">
                          <a:avLst/>
                        </a:prstGeom>
                        <a:solidFill>
                          <a:srgbClr val="DDDDDD"/>
                        </a:solidFill>
                      </wps:spPr>
                      <wps:txbx>
                        <w:txbxContent>
                          <w:p>
                            <w:pPr>
                              <w:pStyle w:val="5"/>
                              <w:spacing w:before="15"/>
                              <w:rPr>
                                <w:color w:val="000000"/>
                                <w:sz w:val="18"/>
                              </w:rPr>
                            </w:pPr>
                          </w:p>
                          <w:p>
                            <w:pPr>
                              <w:spacing w:before="0"/>
                              <w:ind w:left="144" w:right="0" w:firstLine="0"/>
                              <w:jc w:val="left"/>
                              <w:rPr>
                                <w:color w:val="000000"/>
                                <w:sz w:val="18"/>
                              </w:rPr>
                            </w:pPr>
                            <w:r>
                              <w:rPr>
                                <w:color w:val="000000"/>
                                <w:spacing w:val="-3"/>
                                <w:sz w:val="18"/>
                              </w:rPr>
                              <w:t>本表一式二份，签章生效。</w:t>
                            </w:r>
                          </w:p>
                        </w:txbxContent>
                      </wps:txbx>
                      <wps:bodyPr wrap="square" lIns="0" tIns="0" rIns="0" bIns="0" rtlCol="0">
                        <a:noAutofit/>
                      </wps:bodyPr>
                    </wps:wsp>
                  </a:graphicData>
                </a:graphic>
              </wp:anchor>
            </w:drawing>
          </mc:Choice>
          <mc:Fallback>
            <w:pict>
              <v:shape id="Textbox 16" o:spid="_x0000_s1026" o:spt="202" type="#_x0000_t202" style="position:absolute;left:0pt;margin-left:425.25pt;margin-top:35.55pt;height:33.75pt;width:117pt;mso-position-horizontal-relative:page;z-index:251660288;mso-width-relative:page;mso-height-relative:page;" fillcolor="#DDDDDD" filled="t" stroked="f" coordsize="21600,21600" o:gfxdata="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m5xuXZAAAACwEAAA8AAAAAAAAAAQAgAAAAIgAAAGRy&#10;cy9kb3ducmV2LnhtbFBLAQIUABQAAAAIAIdO4kA7It4iywEAAKoDAAAOAAAAAAAAAAEAIAAAACgB&#10;AABkcnMvZTJvRG9jLnhtbFBLBQYAAAAABgAGAFkBAABlBQAAAAA=&#10;">
                <v:fill on="t" focussize="0,0"/>
                <v:stroke on="f"/>
                <v:imagedata o:title=""/>
                <o:lock v:ext="edit" aspectratio="f"/>
                <v:textbox inset="0mm,0mm,0mm,0mm">
                  <w:txbxContent>
                    <w:p>
                      <w:pPr>
                        <w:pStyle w:val="5"/>
                        <w:spacing w:before="15"/>
                        <w:rPr>
                          <w:color w:val="000000"/>
                          <w:sz w:val="18"/>
                        </w:rPr>
                      </w:pPr>
                    </w:p>
                    <w:p>
                      <w:pPr>
                        <w:spacing w:before="0"/>
                        <w:ind w:left="144" w:right="0" w:firstLine="0"/>
                        <w:jc w:val="left"/>
                        <w:rPr>
                          <w:color w:val="000000"/>
                          <w:sz w:val="18"/>
                        </w:rPr>
                      </w:pPr>
                      <w:r>
                        <w:rPr>
                          <w:color w:val="000000"/>
                          <w:spacing w:val="-3"/>
                          <w:sz w:val="18"/>
                        </w:rPr>
                        <w:t>本表一式二份，签章生效。</w:t>
                      </w:r>
                    </w:p>
                  </w:txbxContent>
                </v:textbox>
              </v:shape>
            </w:pict>
          </mc:Fallback>
        </mc:AlternateContent>
      </w:r>
      <w:r>
        <w:rPr>
          <w:rFonts w:hint="eastAsia" w:ascii="仿宋" w:hAnsi="仿宋" w:eastAsia="仿宋" w:cs="仿宋"/>
          <w:sz w:val="18"/>
        </w:rPr>
        <w:t xml:space="preserve">复核员： </w:t>
      </w:r>
      <w:r>
        <w:rPr>
          <w:rFonts w:hint="eastAsia" w:ascii="仿宋" w:hAnsi="仿宋" w:eastAsia="仿宋" w:cs="仿宋"/>
          <w:sz w:val="18"/>
          <w:u w:val="single"/>
        </w:rPr>
        <w:tab/>
      </w:r>
      <w:r>
        <w:rPr>
          <w:rFonts w:hint="eastAsia" w:ascii="仿宋" w:hAnsi="仿宋" w:eastAsia="仿宋" w:cs="仿宋"/>
          <w:sz w:val="18"/>
        </w:rPr>
        <w:tab/>
      </w:r>
      <w:r>
        <w:rPr>
          <w:rFonts w:hint="eastAsia" w:ascii="仿宋" w:hAnsi="仿宋" w:eastAsia="仿宋" w:cs="仿宋"/>
          <w:sz w:val="18"/>
        </w:rPr>
        <w:t>受理点盖章</w:t>
      </w:r>
      <w:r>
        <w:rPr>
          <w:rFonts w:hint="eastAsia" w:ascii="仿宋" w:hAnsi="仿宋" w:eastAsia="仿宋" w:cs="仿宋"/>
          <w:spacing w:val="-10"/>
          <w:sz w:val="18"/>
        </w:rPr>
        <w:t>：</w:t>
      </w:r>
    </w:p>
    <w:p>
      <w:pPr>
        <w:pStyle w:val="5"/>
        <w:spacing w:before="12"/>
        <w:rPr>
          <w:rFonts w:hint="eastAsia" w:ascii="仿宋" w:hAnsi="仿宋" w:eastAsia="仿宋" w:cs="仿宋"/>
          <w:sz w:val="16"/>
        </w:rPr>
      </w:pPr>
      <w:r>
        <w:rPr>
          <w:rFonts w:hint="eastAsia" w:ascii="仿宋" w:hAnsi="仿宋" w:eastAsia="仿宋" w:cs="仿宋"/>
        </w:rPr>
        <mc:AlternateContent>
          <mc:Choice Requires="wps">
            <w:drawing>
              <wp:anchor distT="0" distB="0" distL="0" distR="0" simplePos="0" relativeHeight="251664384" behindDoc="1" locked="0" layoutInCell="1" allowOverlap="1">
                <wp:simplePos x="0" y="0"/>
                <wp:positionH relativeFrom="page">
                  <wp:posOffset>676275</wp:posOffset>
                </wp:positionH>
                <wp:positionV relativeFrom="paragraph">
                  <wp:posOffset>153035</wp:posOffset>
                </wp:positionV>
                <wp:extent cx="6206490" cy="6350"/>
                <wp:effectExtent l="0" t="0" r="0" b="0"/>
                <wp:wrapTopAndBottom/>
                <wp:docPr id="17" name="Graphic 17"/>
                <wp:cNvGraphicFramePr/>
                <a:graphic xmlns:a="http://schemas.openxmlformats.org/drawingml/2006/main">
                  <a:graphicData uri="http://schemas.microsoft.com/office/word/2010/wordprocessingShape">
                    <wps:wsp>
                      <wps:cNvSpPr/>
                      <wps:spPr>
                        <a:xfrm>
                          <a:off x="0" y="0"/>
                          <a:ext cx="6206490" cy="6350"/>
                        </a:xfrm>
                        <a:custGeom>
                          <a:avLst/>
                          <a:gdLst/>
                          <a:ahLst/>
                          <a:cxnLst/>
                          <a:rect l="l" t="t" r="r" b="b"/>
                          <a:pathLst>
                            <a:path w="6206490" h="6350">
                              <a:moveTo>
                                <a:pt x="6206490" y="6096"/>
                              </a:moveTo>
                              <a:lnTo>
                                <a:pt x="0" y="6096"/>
                              </a:lnTo>
                              <a:lnTo>
                                <a:pt x="0" y="0"/>
                              </a:lnTo>
                              <a:lnTo>
                                <a:pt x="6206490" y="0"/>
                              </a:lnTo>
                              <a:lnTo>
                                <a:pt x="6206490" y="6096"/>
                              </a:lnTo>
                              <a:close/>
                            </a:path>
                          </a:pathLst>
                        </a:custGeom>
                        <a:solidFill>
                          <a:srgbClr val="000000"/>
                        </a:solidFill>
                      </wps:spPr>
                      <wps:bodyPr wrap="square" lIns="0" tIns="0" rIns="0" bIns="0" rtlCol="0">
                        <a:noAutofit/>
                      </wps:bodyPr>
                    </wps:wsp>
                  </a:graphicData>
                </a:graphic>
              </wp:anchor>
            </w:drawing>
          </mc:Choice>
          <mc:Fallback>
            <w:pict>
              <v:shape id="Graphic 17" o:spid="_x0000_s1026" o:spt="100" style="position:absolute;left:0pt;margin-left:53.25pt;margin-top:12.05pt;height:0.5pt;width:488.7pt;mso-position-horizontal-relative:page;mso-wrap-distance-bottom:0pt;mso-wrap-distance-top:0pt;z-index:-251652096;mso-width-relative:page;mso-height-relative:page;" fillcolor="#000000" filled="t" stroked="f" coordsize="6206490,6350" o:gfxdata="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KWQHfYAAAA&#10;CgEAAA8AAAAAAAAAAQAgAAAAIgAAAGRycy9kb3ducmV2LnhtbFBLAQIUABQAAAAIAIdO4kDhPqWQ&#10;HQIAAOEEAAAOAAAAAAAAAAEAIAAAACcBAABkcnMvZTJvRG9jLnhtbFBLBQYAAAAABgAGAFkBAAC2&#10;BQAAAAA=&#10;" path="m6206490,6096l0,6096,0,0,6206490,0,6206490,6096xe">
                <v:fill on="t" focussize="0,0"/>
                <v:stroke on="f"/>
                <v:imagedata o:title=""/>
                <o:lock v:ext="edit" aspectratio="f"/>
                <v:textbox inset="0mm,0mm,0mm,0mm"/>
                <w10:wrap type="topAndBottom"/>
              </v:shape>
            </w:pict>
          </mc:Fallback>
        </mc:AlternateContent>
      </w:r>
    </w:p>
    <w:p>
      <w:pPr>
        <w:tabs>
          <w:tab w:val="left" w:pos="2736"/>
          <w:tab w:val="left" w:pos="4671"/>
        </w:tabs>
        <w:spacing w:before="170"/>
        <w:ind w:left="305" w:right="0" w:firstLine="0"/>
        <w:jc w:val="left"/>
        <w:rPr>
          <w:rFonts w:hint="eastAsia" w:ascii="仿宋" w:hAnsi="仿宋" w:eastAsia="仿宋" w:cs="仿宋"/>
          <w:sz w:val="21"/>
        </w:rPr>
      </w:pPr>
      <w:r>
        <w:rPr>
          <w:rFonts w:hint="eastAsia" w:ascii="仿宋" w:hAnsi="仿宋" w:eastAsia="仿宋" w:cs="仿宋"/>
          <w:spacing w:val="-2"/>
          <w:sz w:val="18"/>
        </w:rPr>
        <w:t>客服热线：020-89524338</w:t>
      </w:r>
      <w:r>
        <w:rPr>
          <w:rFonts w:hint="eastAsia" w:ascii="仿宋" w:hAnsi="仿宋" w:eastAsia="仿宋" w:cs="仿宋"/>
          <w:sz w:val="18"/>
        </w:rPr>
        <w:tab/>
      </w:r>
      <w:r>
        <w:rPr>
          <w:rFonts w:hint="eastAsia" w:ascii="仿宋" w:hAnsi="仿宋" w:eastAsia="仿宋" w:cs="仿宋"/>
          <w:sz w:val="18"/>
        </w:rPr>
        <w:t>服</w:t>
      </w:r>
      <w:r>
        <w:rPr>
          <w:rFonts w:hint="eastAsia" w:ascii="仿宋" w:hAnsi="仿宋" w:eastAsia="仿宋" w:cs="仿宋"/>
          <w:spacing w:val="43"/>
          <w:sz w:val="18"/>
        </w:rPr>
        <w:t>务</w:t>
      </w:r>
      <w:r>
        <w:rPr>
          <w:rFonts w:hint="eastAsia" w:ascii="仿宋" w:hAnsi="仿宋" w:eastAsia="仿宋" w:cs="仿宋"/>
          <w:spacing w:val="-2"/>
          <w:sz w:val="18"/>
        </w:rPr>
        <w:t>QQ：4008301330</w:t>
      </w:r>
      <w:r>
        <w:rPr>
          <w:rFonts w:hint="eastAsia" w:ascii="仿宋" w:hAnsi="仿宋" w:eastAsia="仿宋" w:cs="仿宋"/>
          <w:sz w:val="18"/>
        </w:rPr>
        <w:tab/>
      </w:r>
      <w:r>
        <w:rPr>
          <w:rFonts w:hint="eastAsia" w:ascii="仿宋" w:hAnsi="仿宋" w:eastAsia="仿宋" w:cs="仿宋"/>
          <w:sz w:val="18"/>
        </w:rPr>
        <w:t>网址</w:t>
      </w:r>
      <w:r>
        <w:rPr>
          <w:rFonts w:hint="eastAsia" w:ascii="仿宋" w:hAnsi="仿宋" w:eastAsia="仿宋" w:cs="仿宋"/>
          <w:spacing w:val="-2"/>
          <w:sz w:val="18"/>
        </w:rPr>
        <w:t>：</w:t>
      </w:r>
      <w:r>
        <w:rPr>
          <w:rFonts w:hint="eastAsia" w:ascii="仿宋" w:hAnsi="仿宋" w:eastAsia="仿宋" w:cs="仿宋"/>
        </w:rPr>
        <w:fldChar w:fldCharType="begin"/>
      </w:r>
      <w:r>
        <w:rPr>
          <w:rFonts w:hint="eastAsia" w:ascii="仿宋" w:hAnsi="仿宋" w:eastAsia="仿宋" w:cs="仿宋"/>
        </w:rPr>
        <w:instrText xml:space="preserve"> HYPERLINK "http://www.cnca.net/" \h </w:instrText>
      </w:r>
      <w:r>
        <w:rPr>
          <w:rFonts w:hint="eastAsia" w:ascii="仿宋" w:hAnsi="仿宋" w:eastAsia="仿宋" w:cs="仿宋"/>
        </w:rPr>
        <w:fldChar w:fldCharType="separate"/>
      </w:r>
      <w:r>
        <w:rPr>
          <w:rFonts w:hint="eastAsia" w:ascii="仿宋" w:hAnsi="仿宋" w:eastAsia="仿宋" w:cs="仿宋"/>
          <w:color w:val="3D3D3D"/>
          <w:spacing w:val="-2"/>
          <w:sz w:val="21"/>
        </w:rPr>
        <w:t>www.cnca.net</w:t>
      </w:r>
      <w:r>
        <w:rPr>
          <w:rFonts w:hint="eastAsia" w:ascii="仿宋" w:hAnsi="仿宋" w:eastAsia="仿宋" w:cs="仿宋"/>
          <w:color w:val="3D3D3D"/>
          <w:spacing w:val="-2"/>
          <w:sz w:val="21"/>
        </w:rPr>
        <w:fldChar w:fldCharType="end"/>
      </w:r>
    </w:p>
    <w:sectPr>
      <w:type w:val="continuous"/>
      <w:pgSz w:w="11910" w:h="16840"/>
      <w:pgMar w:top="1240" w:right="860" w:bottom="280" w:left="7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ZDFiY2U0YjA2ZTVjODAyYjQ4MmU4YzkzODZkNThmZWUifQ=="/>
    <w:docVar w:name="KSO_WPS_MARK_KEY" w:val="c7bed2cd-7c96-46a1-b0c7-56b68b5e5de2"/>
  </w:docVars>
  <w:rsids>
    <w:rsidRoot w:val="00000000"/>
    <w:rsid w:val="017F7BAE"/>
    <w:rsid w:val="02313F99"/>
    <w:rsid w:val="03042F17"/>
    <w:rsid w:val="06846D8D"/>
    <w:rsid w:val="08BD20E2"/>
    <w:rsid w:val="0A9137E3"/>
    <w:rsid w:val="0DF543AD"/>
    <w:rsid w:val="0EBE0962"/>
    <w:rsid w:val="0FE443F8"/>
    <w:rsid w:val="0FF7412C"/>
    <w:rsid w:val="11AE4CBE"/>
    <w:rsid w:val="14F11A91"/>
    <w:rsid w:val="16BF34C9"/>
    <w:rsid w:val="18DE185F"/>
    <w:rsid w:val="1B8151F1"/>
    <w:rsid w:val="1BE13EE2"/>
    <w:rsid w:val="1D385D84"/>
    <w:rsid w:val="1E0658DD"/>
    <w:rsid w:val="1F29007A"/>
    <w:rsid w:val="20340A84"/>
    <w:rsid w:val="208A2D9A"/>
    <w:rsid w:val="21912D23"/>
    <w:rsid w:val="24877D1C"/>
    <w:rsid w:val="24E0742D"/>
    <w:rsid w:val="259A582D"/>
    <w:rsid w:val="25A466AC"/>
    <w:rsid w:val="27FB2A6D"/>
    <w:rsid w:val="28B97BD6"/>
    <w:rsid w:val="2D55028C"/>
    <w:rsid w:val="2FB67708"/>
    <w:rsid w:val="30CF7407"/>
    <w:rsid w:val="32586C08"/>
    <w:rsid w:val="348D51A1"/>
    <w:rsid w:val="3BB6668B"/>
    <w:rsid w:val="3D9C1356"/>
    <w:rsid w:val="3F23643C"/>
    <w:rsid w:val="3F4F7231"/>
    <w:rsid w:val="40C003E6"/>
    <w:rsid w:val="43375395"/>
    <w:rsid w:val="452F78E8"/>
    <w:rsid w:val="469519CD"/>
    <w:rsid w:val="49690EEF"/>
    <w:rsid w:val="49706721"/>
    <w:rsid w:val="49AD34D2"/>
    <w:rsid w:val="4ACC7988"/>
    <w:rsid w:val="4AF40C8C"/>
    <w:rsid w:val="4B3C201B"/>
    <w:rsid w:val="4D043409"/>
    <w:rsid w:val="4E5C1022"/>
    <w:rsid w:val="52CB6777"/>
    <w:rsid w:val="52F749BC"/>
    <w:rsid w:val="55DD2E08"/>
    <w:rsid w:val="56717635"/>
    <w:rsid w:val="5771774E"/>
    <w:rsid w:val="578710B7"/>
    <w:rsid w:val="5D135576"/>
    <w:rsid w:val="5E3653EC"/>
    <w:rsid w:val="61FC4B9F"/>
    <w:rsid w:val="63F21DB5"/>
    <w:rsid w:val="64A7600E"/>
    <w:rsid w:val="67BA24A4"/>
    <w:rsid w:val="696A4AE4"/>
    <w:rsid w:val="6A386990"/>
    <w:rsid w:val="6AB04778"/>
    <w:rsid w:val="6C0703C8"/>
    <w:rsid w:val="6CC00430"/>
    <w:rsid w:val="6EC32CCC"/>
    <w:rsid w:val="6F5A4CB2"/>
    <w:rsid w:val="7080699B"/>
    <w:rsid w:val="70FB1955"/>
    <w:rsid w:val="735A34D3"/>
    <w:rsid w:val="73F0217B"/>
    <w:rsid w:val="744F5002"/>
    <w:rsid w:val="75B07D22"/>
    <w:rsid w:val="77065E4C"/>
    <w:rsid w:val="786646C8"/>
    <w:rsid w:val="7B3F192C"/>
    <w:rsid w:val="7CA67789"/>
    <w:rsid w:val="7EC87E8B"/>
    <w:rsid w:val="7F2D43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19"/>
      <w:ind w:left="1992"/>
      <w:outlineLvl w:val="1"/>
    </w:pPr>
    <w:rPr>
      <w:rFonts w:ascii="宋体" w:hAnsi="宋体" w:eastAsia="宋体" w:cs="宋体"/>
      <w:sz w:val="44"/>
      <w:szCs w:val="44"/>
      <w:lang w:val="en-US" w:eastAsia="zh-CN" w:bidi="ar-SA"/>
    </w:rPr>
  </w:style>
  <w:style w:type="paragraph" w:styleId="4">
    <w:name w:val="heading 2"/>
    <w:basedOn w:val="1"/>
    <w:next w:val="1"/>
    <w:qFormat/>
    <w:uiPriority w:val="1"/>
    <w:pPr>
      <w:ind w:left="363"/>
      <w:outlineLvl w:val="2"/>
    </w:pPr>
    <w:rPr>
      <w:rFonts w:ascii="Microsoft JhengHei" w:hAnsi="Microsoft JhengHei" w:eastAsia="Microsoft JhengHei" w:cs="Microsoft JhengHei"/>
      <w:b/>
      <w:bCs/>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Body Text"/>
    <w:basedOn w:val="1"/>
    <w:qFormat/>
    <w:uiPriority w:val="1"/>
    <w:rPr>
      <w:rFonts w:ascii="宋体" w:hAnsi="宋体" w:eastAsia="宋体" w:cs="宋体"/>
      <w:sz w:val="32"/>
      <w:szCs w:val="32"/>
      <w:lang w:val="en-US" w:eastAsia="zh-CN" w:bidi="ar-SA"/>
    </w:rPr>
  </w:style>
  <w:style w:type="paragraph" w:customStyle="1" w:styleId="8">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14"/>
      <w:ind w:left="1323" w:hanging="798"/>
    </w:pPr>
    <w:rPr>
      <w:rFonts w:ascii="宋体" w:hAnsi="宋体" w:eastAsia="宋体" w:cs="宋体"/>
      <w:lang w:val="en-US" w:eastAsia="zh-CN" w:bidi="ar-SA"/>
    </w:rPr>
  </w:style>
  <w:style w:type="paragraph" w:customStyle="1" w:styleId="11">
    <w:name w:val="Table Paragraph"/>
    <w:basedOn w:val="1"/>
    <w:qFormat/>
    <w:uiPriority w:val="1"/>
    <w:pPr>
      <w:spacing w:before="209"/>
      <w:ind w:left="18"/>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2542</Words>
  <Characters>2839</Characters>
  <TotalTime>0</TotalTime>
  <ScaleCrop>false</ScaleCrop>
  <LinksUpToDate>false</LinksUpToDate>
  <CharactersWithSpaces>3235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2024-07-12T02:16:00Z</dcterms:created>
  <dc:creator>Admin</dc:creator>
  <cp:lastModifiedBy> Jolie_.</cp:lastModifiedBy>
  <dcterms:modified xsi:type="dcterms:W3CDTF">2024-08-13T00:51:09Z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2024-07-12T00:00:00Z</vt:filetime>
  </property>
  <property fmtid="{D5CDD505-2E9C-101B-9397-08002B2CF9AE}" pid="3" name="Producer">
    <vt:lpwstr>iLovePDF</vt:lpwstr>
  </property>
  <property fmtid="{D5CDD505-2E9C-101B-9397-08002B2CF9AE}" pid="4" name="KSOProductBuildVer">
    <vt:lpwstr>2052-11.1.0.14309</vt:lpwstr>
  </property>
  <property fmtid="{D5CDD505-2E9C-101B-9397-08002B2CF9AE}" pid="5" name="ICV">
    <vt:lpwstr>A95A160A71D74349AA487BC0CA3CAEEE_12</vt:lpwstr>
  </property>
</Properties>
</file>