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6"/>
          <w:szCs w:val="40"/>
        </w:rPr>
      </w:pPr>
      <w:r>
        <w:rPr>
          <w:rFonts w:hint="eastAsia" w:ascii="方正小标宋简体" w:eastAsia="方正小标宋简体"/>
          <w:sz w:val="36"/>
          <w:szCs w:val="40"/>
        </w:rPr>
        <w:t>国家组织</w:t>
      </w:r>
      <w:r>
        <w:rPr>
          <w:rFonts w:hint="eastAsia" w:ascii="方正小标宋简体" w:eastAsia="方正小标宋简体"/>
          <w:sz w:val="36"/>
          <w:szCs w:val="40"/>
          <w:lang w:val="en-US" w:eastAsia="zh-CN"/>
        </w:rPr>
        <w:t>骨科脊柱类</w:t>
      </w:r>
      <w:r>
        <w:rPr>
          <w:rFonts w:hint="eastAsia" w:ascii="方正小标宋简体" w:eastAsia="方正小标宋简体"/>
          <w:sz w:val="36"/>
          <w:szCs w:val="40"/>
        </w:rPr>
        <w:t>集中带量采购非中选产品</w:t>
      </w:r>
    </w:p>
    <w:p>
      <w:pPr>
        <w:jc w:val="center"/>
        <w:rPr>
          <w:rFonts w:hint="eastAsia" w:ascii="方正小标宋简体" w:eastAsia="方正小标宋简体"/>
          <w:sz w:val="36"/>
          <w:szCs w:val="40"/>
        </w:rPr>
      </w:pPr>
      <w:r>
        <w:rPr>
          <w:rFonts w:hint="eastAsia" w:ascii="方正小标宋简体" w:eastAsia="方正小标宋简体"/>
          <w:sz w:val="36"/>
          <w:szCs w:val="40"/>
        </w:rPr>
        <w:t>系统信息申报承诺函</w:t>
      </w:r>
    </w:p>
    <w:p>
      <w:pPr>
        <w:jc w:val="center"/>
        <w:rPr>
          <w:rFonts w:ascii="方正小标宋简体" w:eastAsia="方正小标宋简体"/>
          <w:sz w:val="36"/>
          <w:szCs w:val="40"/>
        </w:rPr>
      </w:pPr>
      <w:bookmarkStart w:id="0" w:name="_GoBack"/>
      <w:bookmarkEnd w:id="0"/>
      <w:r>
        <w:rPr>
          <w:rFonts w:hint="eastAsia" w:ascii="方正小标宋简体" w:eastAsia="方正小标宋简体"/>
          <w:sz w:val="36"/>
          <w:szCs w:val="40"/>
        </w:rPr>
        <w:t>（广东省）</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广东省药品交易中心：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我方</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（公司） ，在充分理解《国家组织骨科脊柱类耗材集中带量采购文件（GH-HD2022-1）》后，我方作为符合采购文件采购品种范围的国内耗材生产企业或进口耗材国内总代理，现就申报非中选产品系统信息，郑重做出以下承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一、我方供应广东的非中选产品系统本次已全部进行申报，均为临床实际所需的产品系统；非中选产品系统包含但不限于全部中选部件组成的、部分中选部件组成的和全部非中选部件组成的非中选产品系统。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二、我方保证申报的产品系统信息的真实性、有效性，若非中选产品系统挂网交易后因产品系统申报信息产生相关纠纷的，我方愿意承担相应责任，并接受采购平台采取暂停挂网交易的通知决定。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三、我方保证及时、全面、完整、规范申报非中选产品系统信息，不漏报，不瞒报，不推诿。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四、我方遵守医药价格和招采信用评价制度的各项规定，如我方相关耗材购销中存在违背已承诺事项的，我方愿意接受集中采购机构作出的信用评级结果以及结合信用等级实施的处置措施。</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wordWrap w:val="0"/>
        <w:spacing w:line="560" w:lineRule="exact"/>
        <w:jc w:val="right"/>
        <w:rPr>
          <w:rFonts w:ascii="仿宋_GB2312" w:eastAsia="仿宋_GB2312"/>
          <w:sz w:val="32"/>
          <w:szCs w:val="32"/>
        </w:rPr>
      </w:pPr>
      <w:r>
        <w:rPr>
          <w:rFonts w:hint="eastAsia" w:ascii="仿宋_GB2312" w:eastAsia="仿宋_GB2312"/>
          <w:sz w:val="32"/>
          <w:szCs w:val="32"/>
        </w:rPr>
        <w:t>承诺企业(盖章):</w:t>
      </w:r>
      <w:r>
        <w:rPr>
          <w:rFonts w:ascii="仿宋_GB2312" w:eastAsia="仿宋_GB2312"/>
          <w:sz w:val="32"/>
          <w:szCs w:val="32"/>
        </w:rPr>
        <w:t xml:space="preserve">        </w:t>
      </w:r>
    </w:p>
    <w:p>
      <w:pPr>
        <w:wordWrap w:val="0"/>
        <w:spacing w:line="560" w:lineRule="exact"/>
        <w:jc w:val="right"/>
        <w:rPr>
          <w:rFonts w:ascii="仿宋_GB2312" w:eastAsia="仿宋_GB2312"/>
          <w:sz w:val="32"/>
          <w:szCs w:val="32"/>
        </w:rPr>
      </w:pPr>
      <w:r>
        <w:rPr>
          <w:rFonts w:hint="eastAsia" w:ascii="仿宋_GB2312" w:eastAsia="仿宋_GB2312"/>
          <w:sz w:val="32"/>
          <w:szCs w:val="32"/>
        </w:rPr>
        <w:t>法定代表人（签字）:</w:t>
      </w:r>
      <w:r>
        <w:rPr>
          <w:rFonts w:ascii="仿宋_GB2312" w:eastAsia="仿宋_GB2312"/>
          <w:sz w:val="32"/>
          <w:szCs w:val="32"/>
        </w:rPr>
        <w:t xml:space="preserve">        </w:t>
      </w:r>
    </w:p>
    <w:p>
      <w:pPr>
        <w:wordWrap w:val="0"/>
        <w:spacing w:line="560" w:lineRule="exact"/>
        <w:jc w:val="right"/>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 xml:space="preserve">  </w:t>
      </w:r>
      <w:r>
        <w:rPr>
          <w:rFonts w:hint="eastAsia" w:ascii="仿宋_GB2312" w:eastAsia="仿宋_GB2312"/>
          <w:sz w:val="32"/>
          <w:szCs w:val="32"/>
        </w:rPr>
        <w:t xml:space="preserve">年 </w:t>
      </w:r>
      <w:r>
        <w:rPr>
          <w:rFonts w:ascii="仿宋_GB2312" w:eastAsia="仿宋_GB2312"/>
          <w:sz w:val="32"/>
          <w:szCs w:val="32"/>
        </w:rPr>
        <w:t xml:space="preserve"> </w:t>
      </w:r>
      <w:r>
        <w:rPr>
          <w:rFonts w:hint="eastAsia" w:ascii="仿宋_GB2312" w:eastAsia="仿宋_GB2312"/>
          <w:sz w:val="32"/>
          <w:szCs w:val="32"/>
        </w:rPr>
        <w:t xml:space="preserve">月 </w:t>
      </w:r>
      <w:r>
        <w:rPr>
          <w:rFonts w:ascii="仿宋_GB2312" w:eastAsia="仿宋_GB2312"/>
          <w:sz w:val="32"/>
          <w:szCs w:val="32"/>
        </w:rPr>
        <w:t xml:space="preserve"> </w:t>
      </w:r>
      <w:r>
        <w:rPr>
          <w:rFonts w:hint="eastAsia" w:ascii="仿宋_GB2312" w:eastAsia="仿宋_GB2312"/>
          <w:sz w:val="32"/>
          <w:szCs w:val="32"/>
        </w:rPr>
        <w:t xml:space="preserve">日 </w:t>
      </w:r>
      <w:r>
        <w:rPr>
          <w:rFonts w:ascii="仿宋_GB2312" w:eastAsia="仿宋_GB2312"/>
          <w:sz w:val="32"/>
          <w:szCs w:val="32"/>
        </w:rPr>
        <w:t xml:space="preserve">  </w:t>
      </w:r>
    </w:p>
    <w:p>
      <w:pPr>
        <w:spacing w:line="560" w:lineRule="exact"/>
        <w:jc w:val="right"/>
        <w:rPr>
          <w:rFonts w:ascii="仿宋_GB2312" w:eastAsia="仿宋_GB2312"/>
          <w:sz w:val="32"/>
          <w:szCs w:val="32"/>
        </w:rPr>
      </w:pPr>
      <w:r>
        <w:rPr>
          <w:rFonts w:hint="eastAsia" w:ascii="仿宋_GB2312" w:eastAsia="仿宋_GB2312"/>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48D"/>
    <w:rsid w:val="001664D6"/>
    <w:rsid w:val="001838D5"/>
    <w:rsid w:val="0022748D"/>
    <w:rsid w:val="00292DE8"/>
    <w:rsid w:val="003E2D03"/>
    <w:rsid w:val="004A607C"/>
    <w:rsid w:val="005A3824"/>
    <w:rsid w:val="00660DEA"/>
    <w:rsid w:val="00C804B9"/>
    <w:rsid w:val="00CB61EE"/>
    <w:rsid w:val="00D565E5"/>
    <w:rsid w:val="292F2659"/>
    <w:rsid w:val="4655C326"/>
    <w:rsid w:val="53F45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82</Words>
  <Characters>468</Characters>
  <Lines>3</Lines>
  <Paragraphs>1</Paragraphs>
  <TotalTime>1</TotalTime>
  <ScaleCrop>false</ScaleCrop>
  <LinksUpToDate>false</LinksUpToDate>
  <CharactersWithSpaces>549</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2023-07-07T14:54:00Z</dcterms:created>
  <dc:creator>an an</dc:creator>
  <cp:lastModifiedBy>何立娟</cp:lastModifiedBy>
  <dcterms:modified xsi:type="dcterms:W3CDTF">2023-08-03T07:16:46Z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85A4B705B8725F11E5E8A7646154FC66</vt:lpwstr>
  </property>
</Properties>
</file>